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264" w:rsidRPr="00FB4192" w:rsidRDefault="00020264" w:rsidP="00020264">
      <w:pPr>
        <w:tabs>
          <w:tab w:val="left" w:pos="0"/>
        </w:tabs>
        <w:jc w:val="center"/>
        <w:rPr>
          <w:b/>
        </w:rPr>
      </w:pPr>
      <w:r>
        <w:rPr>
          <w:b/>
        </w:rPr>
        <w:t>Кабардино-Балкарская Республика</w:t>
      </w:r>
    </w:p>
    <w:p w:rsidR="00020264" w:rsidRPr="00FB4192" w:rsidRDefault="00020264" w:rsidP="00020264">
      <w:pPr>
        <w:tabs>
          <w:tab w:val="left" w:pos="0"/>
        </w:tabs>
        <w:jc w:val="center"/>
        <w:rPr>
          <w:b/>
        </w:rPr>
      </w:pPr>
      <w:r w:rsidRPr="00FB4192">
        <w:rPr>
          <w:b/>
        </w:rPr>
        <w:t xml:space="preserve">Государственное </w:t>
      </w:r>
      <w:r>
        <w:rPr>
          <w:b/>
        </w:rPr>
        <w:t>бюджет</w:t>
      </w:r>
      <w:r w:rsidRPr="00FB4192">
        <w:rPr>
          <w:b/>
        </w:rPr>
        <w:t>ное профессиональное образовательное учреждение</w:t>
      </w:r>
    </w:p>
    <w:p w:rsidR="00020264" w:rsidRPr="00FB4192" w:rsidRDefault="00020264" w:rsidP="00020264">
      <w:pPr>
        <w:tabs>
          <w:tab w:val="left" w:pos="0"/>
        </w:tabs>
        <w:jc w:val="center"/>
        <w:rPr>
          <w:b/>
        </w:rPr>
      </w:pPr>
      <w:r w:rsidRPr="00FB4192">
        <w:rPr>
          <w:b/>
        </w:rPr>
        <w:t xml:space="preserve"> «Кабардино-Балкарский автомобильно-дорожный колледж»</w:t>
      </w:r>
    </w:p>
    <w:p w:rsidR="00020264" w:rsidRPr="00D30779"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caps/>
          <w:sz w:val="28"/>
          <w:szCs w:val="28"/>
        </w:rPr>
      </w:pPr>
    </w:p>
    <w:p w:rsidR="00020264" w:rsidRPr="006131EA" w:rsidRDefault="00020264"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020264" w:rsidRDefault="00020264"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020264" w:rsidRDefault="00020264"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020264" w:rsidRDefault="00020264"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020264" w:rsidRPr="006131EA" w:rsidRDefault="00020264"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020264" w:rsidRDefault="00020264"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48"/>
          <w:szCs w:val="48"/>
        </w:rPr>
      </w:pPr>
      <w:r w:rsidRPr="00D30779">
        <w:rPr>
          <w:b/>
          <w:caps/>
          <w:sz w:val="48"/>
          <w:szCs w:val="48"/>
        </w:rPr>
        <w:t>РАБОЧАЯ ПРОГРАММа</w:t>
      </w:r>
      <w:r w:rsidRPr="00D30779">
        <w:rPr>
          <w:b/>
          <w:sz w:val="48"/>
          <w:szCs w:val="48"/>
        </w:rPr>
        <w:t xml:space="preserve"> </w:t>
      </w:r>
    </w:p>
    <w:p w:rsidR="00FF6265" w:rsidRPr="00367E4B" w:rsidRDefault="00FF6265"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36"/>
          <w:szCs w:val="36"/>
        </w:rPr>
      </w:pPr>
    </w:p>
    <w:p w:rsidR="00706CE6" w:rsidRDefault="00254B3F" w:rsidP="006174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ПМ 02</w:t>
      </w:r>
      <w:r w:rsidR="00842300">
        <w:rPr>
          <w:b/>
          <w:sz w:val="28"/>
          <w:szCs w:val="28"/>
        </w:rPr>
        <w:t>.</w:t>
      </w:r>
      <w:r w:rsidR="00020264">
        <w:rPr>
          <w:b/>
          <w:sz w:val="28"/>
          <w:szCs w:val="28"/>
        </w:rPr>
        <w:t xml:space="preserve"> «</w:t>
      </w:r>
      <w:r w:rsidR="008022BB">
        <w:rPr>
          <w:b/>
          <w:sz w:val="28"/>
          <w:szCs w:val="28"/>
        </w:rPr>
        <w:t>УПРАВ</w:t>
      </w:r>
      <w:r w:rsidR="00020264">
        <w:rPr>
          <w:b/>
          <w:sz w:val="28"/>
          <w:szCs w:val="28"/>
        </w:rPr>
        <w:t xml:space="preserve">ЛЕНИЕ </w:t>
      </w:r>
      <w:r w:rsidR="00523215">
        <w:rPr>
          <w:b/>
          <w:sz w:val="28"/>
          <w:szCs w:val="28"/>
        </w:rPr>
        <w:t>ПРОЦЕССОМ Т</w:t>
      </w:r>
      <w:r w:rsidR="00D45787">
        <w:rPr>
          <w:b/>
          <w:sz w:val="28"/>
          <w:szCs w:val="28"/>
        </w:rPr>
        <w:t>Е</w:t>
      </w:r>
      <w:r w:rsidR="00585476">
        <w:rPr>
          <w:b/>
          <w:sz w:val="28"/>
          <w:szCs w:val="28"/>
        </w:rPr>
        <w:t>ХНИЧЕСКОГО ОБСЛУЖИВА</w:t>
      </w:r>
      <w:r w:rsidR="00523215">
        <w:rPr>
          <w:b/>
          <w:sz w:val="28"/>
          <w:szCs w:val="28"/>
        </w:rPr>
        <w:t>НИЯ И РЕМОНТА АВТОМОБИЛЕЙ</w:t>
      </w:r>
      <w:r w:rsidR="00020264">
        <w:rPr>
          <w:b/>
          <w:sz w:val="28"/>
          <w:szCs w:val="28"/>
        </w:rPr>
        <w:t>»</w:t>
      </w:r>
    </w:p>
    <w:p w:rsidR="0061744F" w:rsidRDefault="0061744F"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265" w:rsidRDefault="00FF6265" w:rsidP="00FF62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4D228A" w:rsidRDefault="00886A05" w:rsidP="00FF6265">
      <w:pPr>
        <w:jc w:val="center"/>
      </w:pPr>
      <w:r>
        <w:t>д</w:t>
      </w:r>
      <w:r w:rsidR="004D228A">
        <w:t>ля с</w:t>
      </w:r>
      <w:r w:rsidR="00020264" w:rsidRPr="00453F52">
        <w:t>пециальност</w:t>
      </w:r>
      <w:r w:rsidR="004D228A">
        <w:t>и</w:t>
      </w:r>
      <w:r w:rsidR="00267B6D" w:rsidRPr="00453F52">
        <w:t>:</w:t>
      </w:r>
      <w:r w:rsidR="00020264" w:rsidRPr="00453F52">
        <w:t xml:space="preserve"> </w:t>
      </w:r>
    </w:p>
    <w:p w:rsidR="00020264" w:rsidRPr="00453F52" w:rsidRDefault="00020264" w:rsidP="00FF6265">
      <w:pPr>
        <w:jc w:val="center"/>
      </w:pPr>
      <w:r w:rsidRPr="00453F52">
        <w:t>23.02.07</w:t>
      </w:r>
      <w:r w:rsidR="00267B6D" w:rsidRPr="00453F52">
        <w:t>.</w:t>
      </w:r>
      <w:r w:rsidRPr="00453F52">
        <w:t xml:space="preserve"> </w:t>
      </w:r>
      <w:r w:rsidR="00267B6D" w:rsidRPr="00453F52">
        <w:t>«</w:t>
      </w:r>
      <w:r w:rsidRPr="00453F52">
        <w:t>Техническое обслуживание и ремонт двигателей, систем и агрегатов автомобилей</w:t>
      </w:r>
      <w:r w:rsidR="00267B6D" w:rsidRPr="00453F52">
        <w:t>»</w:t>
      </w:r>
    </w:p>
    <w:p w:rsidR="00020264" w:rsidRPr="00267B6D" w:rsidRDefault="00020264" w:rsidP="00020264">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284"/>
        <w:jc w:val="center"/>
        <w:rPr>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Pr="006131EA"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sz w:val="28"/>
          <w:szCs w:val="28"/>
        </w:rPr>
      </w:pPr>
    </w:p>
    <w:p w:rsidR="00020264"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267B6D" w:rsidRDefault="00267B6D"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267B6D" w:rsidRDefault="00267B6D"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267B6D" w:rsidRDefault="00267B6D"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020264" w:rsidRPr="001E6B51" w:rsidRDefault="00020264" w:rsidP="000202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1D0976" w:rsidRPr="008A200D" w:rsidRDefault="00020264" w:rsidP="00020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sectPr w:rsidR="001D0976" w:rsidRPr="008A200D" w:rsidSect="001D0976">
          <w:footerReference w:type="default" r:id="rId9"/>
          <w:footerReference w:type="first" r:id="rId10"/>
          <w:pgSz w:w="11906" w:h="16838"/>
          <w:pgMar w:top="1134" w:right="850" w:bottom="1134" w:left="1701" w:header="708" w:footer="708" w:gutter="0"/>
          <w:pgNumType w:start="1"/>
          <w:cols w:space="708"/>
          <w:titlePg/>
          <w:docGrid w:linePitch="360"/>
        </w:sectPr>
      </w:pPr>
      <w:r w:rsidRPr="008A200D">
        <w:rPr>
          <w:b/>
          <w:sz w:val="28"/>
          <w:szCs w:val="28"/>
        </w:rPr>
        <w:t xml:space="preserve">Нальчик, </w:t>
      </w:r>
      <w:r w:rsidR="00D45466" w:rsidRPr="008A200D">
        <w:rPr>
          <w:b/>
          <w:bCs/>
          <w:sz w:val="28"/>
          <w:szCs w:val="28"/>
        </w:rPr>
        <w:t>2023</w:t>
      </w:r>
      <w:r w:rsidRPr="008A200D">
        <w:rPr>
          <w:b/>
          <w:bCs/>
          <w:sz w:val="28"/>
          <w:szCs w:val="28"/>
        </w:rPr>
        <w:t xml:space="preserve"> г.</w:t>
      </w:r>
    </w:p>
    <w:tbl>
      <w:tblPr>
        <w:tblW w:w="10260" w:type="dxa"/>
        <w:jc w:val="right"/>
        <w:tblLayout w:type="fixed"/>
        <w:tblLook w:val="01E0" w:firstRow="1" w:lastRow="1" w:firstColumn="1" w:lastColumn="1" w:noHBand="0" w:noVBand="0"/>
      </w:tblPr>
      <w:tblGrid>
        <w:gridCol w:w="5386"/>
        <w:gridCol w:w="4874"/>
      </w:tblGrid>
      <w:tr w:rsidR="009065EF" w:rsidRPr="009065EF" w:rsidTr="001D0976">
        <w:trPr>
          <w:trHeight w:val="1097"/>
          <w:jc w:val="right"/>
        </w:trPr>
        <w:tc>
          <w:tcPr>
            <w:tcW w:w="5386" w:type="dxa"/>
            <w:hideMark/>
          </w:tcPr>
          <w:p w:rsidR="009065EF" w:rsidRPr="009065EF" w:rsidRDefault="009065EF" w:rsidP="009065EF">
            <w:pPr>
              <w:tabs>
                <w:tab w:val="left" w:pos="0"/>
              </w:tabs>
              <w:spacing w:line="276" w:lineRule="auto"/>
              <w:rPr>
                <w:lang w:eastAsia="en-US"/>
              </w:rPr>
            </w:pPr>
            <w:r w:rsidRPr="009065EF">
              <w:rPr>
                <w:lang w:eastAsia="en-US"/>
              </w:rPr>
              <w:lastRenderedPageBreak/>
              <w:t xml:space="preserve">Рассмотрено на заседании </w:t>
            </w:r>
          </w:p>
          <w:p w:rsidR="009065EF" w:rsidRPr="009065EF" w:rsidRDefault="009065EF" w:rsidP="009065EF">
            <w:pPr>
              <w:tabs>
                <w:tab w:val="left" w:pos="0"/>
              </w:tabs>
              <w:spacing w:line="276" w:lineRule="auto"/>
              <w:rPr>
                <w:lang w:eastAsia="en-US"/>
              </w:rPr>
            </w:pPr>
            <w:r w:rsidRPr="009065EF">
              <w:rPr>
                <w:lang w:eastAsia="en-US"/>
              </w:rPr>
              <w:t xml:space="preserve">ЦМК  общих гуманитарных  и социально - экономических дисциплин </w:t>
            </w:r>
          </w:p>
          <w:p w:rsidR="009065EF" w:rsidRPr="009065EF" w:rsidRDefault="009065EF" w:rsidP="00D45466">
            <w:pPr>
              <w:tabs>
                <w:tab w:val="left" w:pos="0"/>
              </w:tabs>
              <w:spacing w:line="276" w:lineRule="auto"/>
              <w:rPr>
                <w:lang w:eastAsia="en-US"/>
              </w:rPr>
            </w:pPr>
            <w:r w:rsidRPr="009065EF">
              <w:rPr>
                <w:lang w:eastAsia="en-US"/>
              </w:rPr>
              <w:t>Протокол № _____ от _________ 202</w:t>
            </w:r>
            <w:r w:rsidR="00D45466">
              <w:rPr>
                <w:lang w:eastAsia="en-US"/>
              </w:rPr>
              <w:t>3</w:t>
            </w:r>
            <w:r w:rsidRPr="009065EF">
              <w:rPr>
                <w:lang w:eastAsia="en-US"/>
              </w:rPr>
              <w:t xml:space="preserve"> г. Председатель: _____________/Ж.А. </w:t>
            </w:r>
            <w:proofErr w:type="spellStart"/>
            <w:r w:rsidRPr="009065EF">
              <w:rPr>
                <w:lang w:eastAsia="en-US"/>
              </w:rPr>
              <w:t>Кунижева</w:t>
            </w:r>
            <w:proofErr w:type="spellEnd"/>
            <w:r w:rsidRPr="009065EF">
              <w:rPr>
                <w:lang w:eastAsia="en-US"/>
              </w:rPr>
              <w:t>/</w:t>
            </w:r>
          </w:p>
        </w:tc>
        <w:tc>
          <w:tcPr>
            <w:tcW w:w="4874" w:type="dxa"/>
            <w:hideMark/>
          </w:tcPr>
          <w:p w:rsidR="009065EF" w:rsidRPr="009065EF" w:rsidRDefault="009065EF" w:rsidP="009065EF">
            <w:pPr>
              <w:tabs>
                <w:tab w:val="left" w:pos="0"/>
              </w:tabs>
              <w:spacing w:line="276" w:lineRule="auto"/>
              <w:jc w:val="right"/>
              <w:rPr>
                <w:lang w:eastAsia="en-US"/>
              </w:rPr>
            </w:pPr>
            <w:r w:rsidRPr="009065EF">
              <w:rPr>
                <w:lang w:eastAsia="en-US"/>
              </w:rPr>
              <w:t>«Утверждаю»</w:t>
            </w:r>
          </w:p>
          <w:p w:rsidR="009065EF" w:rsidRPr="009065EF" w:rsidRDefault="009065EF" w:rsidP="009065EF">
            <w:pPr>
              <w:tabs>
                <w:tab w:val="left" w:pos="0"/>
              </w:tabs>
              <w:spacing w:line="276" w:lineRule="auto"/>
              <w:jc w:val="right"/>
              <w:rPr>
                <w:lang w:eastAsia="en-US"/>
              </w:rPr>
            </w:pPr>
            <w:r w:rsidRPr="009065EF">
              <w:rPr>
                <w:lang w:eastAsia="en-US"/>
              </w:rPr>
              <w:t xml:space="preserve">заместитель директора </w:t>
            </w:r>
          </w:p>
          <w:p w:rsidR="009065EF" w:rsidRPr="009065EF" w:rsidRDefault="009065EF" w:rsidP="009065EF">
            <w:pPr>
              <w:tabs>
                <w:tab w:val="left" w:pos="0"/>
              </w:tabs>
              <w:spacing w:line="276" w:lineRule="auto"/>
              <w:jc w:val="right"/>
              <w:rPr>
                <w:lang w:eastAsia="en-US"/>
              </w:rPr>
            </w:pPr>
            <w:r w:rsidRPr="009065EF">
              <w:rPr>
                <w:lang w:eastAsia="en-US"/>
              </w:rPr>
              <w:t>по УР ГБПОУ «КБАДК»</w:t>
            </w:r>
          </w:p>
          <w:p w:rsidR="009065EF" w:rsidRPr="009065EF" w:rsidRDefault="009065EF" w:rsidP="009065EF">
            <w:pPr>
              <w:tabs>
                <w:tab w:val="left" w:pos="0"/>
              </w:tabs>
              <w:spacing w:line="276" w:lineRule="auto"/>
              <w:jc w:val="right"/>
              <w:rPr>
                <w:lang w:eastAsia="en-US"/>
              </w:rPr>
            </w:pPr>
            <w:r w:rsidRPr="009065EF">
              <w:rPr>
                <w:lang w:eastAsia="en-US"/>
              </w:rPr>
              <w:t xml:space="preserve">______________ /С.Ю. </w:t>
            </w:r>
            <w:proofErr w:type="spellStart"/>
            <w:r w:rsidRPr="009065EF">
              <w:rPr>
                <w:lang w:eastAsia="en-US"/>
              </w:rPr>
              <w:t>Какулина</w:t>
            </w:r>
            <w:proofErr w:type="spellEnd"/>
            <w:r w:rsidRPr="009065EF">
              <w:rPr>
                <w:lang w:eastAsia="en-US"/>
              </w:rPr>
              <w:t>/</w:t>
            </w:r>
          </w:p>
        </w:tc>
      </w:tr>
    </w:tbl>
    <w:p w:rsidR="009065EF" w:rsidRPr="009065EF" w:rsidRDefault="009065EF" w:rsidP="009065E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360" w:lineRule="auto"/>
        <w:jc w:val="both"/>
      </w:pPr>
      <w:r w:rsidRPr="009065EF">
        <w:tab/>
      </w:r>
    </w:p>
    <w:p w:rsidR="00020264" w:rsidRPr="006131EA" w:rsidRDefault="00020264" w:rsidP="00020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020264" w:rsidRPr="006131EA" w:rsidRDefault="00020264" w:rsidP="00020264">
      <w:pPr>
        <w:rPr>
          <w:sz w:val="28"/>
          <w:szCs w:val="28"/>
        </w:rPr>
      </w:pPr>
    </w:p>
    <w:p w:rsidR="004A623E" w:rsidRDefault="004A623E" w:rsidP="00B0593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t>Рабочая программа</w:t>
      </w:r>
      <w:r w:rsidR="001A373A">
        <w:t xml:space="preserve"> </w:t>
      </w:r>
      <w:r w:rsidR="00AE0C8F">
        <w:t xml:space="preserve">ПМ 02. </w:t>
      </w:r>
      <w:r w:rsidR="00F36562">
        <w:t>«Управление процессом технического обслуживания и ремонта автомобилей»</w:t>
      </w:r>
      <w:r w:rsidR="00F36562" w:rsidRPr="00F36562">
        <w:t xml:space="preserve"> </w:t>
      </w:r>
      <w:r w:rsidR="00315A9C">
        <w:t>входит в профессиональный модуль</w:t>
      </w:r>
      <w:r>
        <w:t xml:space="preserve">  </w:t>
      </w:r>
      <w:r w:rsidR="00315A9C">
        <w:t>и</w:t>
      </w:r>
      <w:r>
        <w:t xml:space="preserve">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w:t>
      </w:r>
      <w:r w:rsidRPr="006321EF">
        <w:t xml:space="preserve">образования в КБАДК, рассмотренными на заседании Методического совета ГБПОУ «КБАДК» </w:t>
      </w:r>
      <w:r w:rsidR="005937A0" w:rsidRPr="006321EF">
        <w:t>(протокол №2</w:t>
      </w:r>
      <w:r w:rsidR="00D45466" w:rsidRPr="006321EF">
        <w:t xml:space="preserve"> от 10 января 2023 г.) </w:t>
      </w:r>
      <w:r w:rsidRPr="006321EF">
        <w:t>и</w:t>
      </w:r>
      <w:r w:rsidRPr="004A623E">
        <w:t xml:space="preserve"> утвержд</w:t>
      </w:r>
      <w:r w:rsidR="000B7DD5">
        <w:t xml:space="preserve">енными директором ГБПОУ «КБАДК» по специальности </w:t>
      </w:r>
      <w:r w:rsidR="000B7DD5" w:rsidRPr="000B7DD5">
        <w:t>23.02.07. «Техническое обслуживание и ремонт двигателей, систем и агрегатов автомобилей»</w:t>
      </w:r>
      <w:r w:rsidR="000B7DD5">
        <w:t>.</w:t>
      </w:r>
    </w:p>
    <w:p w:rsidR="00B0593E" w:rsidRDefault="00B0593E" w:rsidP="00B0593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p>
    <w:p w:rsidR="00B0593E" w:rsidRDefault="004A623E" w:rsidP="00B0593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A623E" w:rsidRDefault="004A623E" w:rsidP="00B0593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t xml:space="preserve">    </w:t>
      </w:r>
    </w:p>
    <w:p w:rsidR="004A623E" w:rsidRPr="002865DC" w:rsidRDefault="004A623E" w:rsidP="00B0593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t xml:space="preserve">Разработчик: </w:t>
      </w:r>
      <w:proofErr w:type="spellStart"/>
      <w:r>
        <w:t>Дзагова</w:t>
      </w:r>
      <w:proofErr w:type="spellEnd"/>
      <w:r>
        <w:t xml:space="preserve"> Л.Н., преподаватель ГБПОУ «КБАДК».</w:t>
      </w:r>
    </w:p>
    <w:p w:rsidR="00500F52" w:rsidRDefault="00500F52"/>
    <w:p w:rsidR="00500F52" w:rsidRPr="00500F52" w:rsidRDefault="00500F52" w:rsidP="00500F52"/>
    <w:p w:rsidR="00500F52" w:rsidRPr="00500F52" w:rsidRDefault="00500F52" w:rsidP="00500F52"/>
    <w:p w:rsidR="00500F52" w:rsidRPr="00500F52" w:rsidRDefault="00500F52" w:rsidP="00500F52"/>
    <w:p w:rsidR="00500F52" w:rsidRPr="00500F52" w:rsidRDefault="00500F52" w:rsidP="00500F52"/>
    <w:p w:rsidR="00500F52" w:rsidRDefault="00500F52" w:rsidP="00500F52"/>
    <w:p w:rsidR="00500F52" w:rsidRDefault="00500F52" w:rsidP="00500F52">
      <w:pPr>
        <w:tabs>
          <w:tab w:val="left" w:pos="2700"/>
        </w:tabs>
        <w:sectPr w:rsidR="00500F52">
          <w:pgSz w:w="11906" w:h="16838"/>
          <w:pgMar w:top="1134" w:right="850" w:bottom="1134" w:left="1701" w:header="708" w:footer="708" w:gutter="0"/>
          <w:cols w:space="708"/>
          <w:docGrid w:linePitch="360"/>
        </w:sectPr>
      </w:pPr>
      <w:r>
        <w:tab/>
      </w:r>
    </w:p>
    <w:p w:rsidR="00500F52" w:rsidRPr="003C7B00" w:rsidRDefault="00500F52" w:rsidP="003C7B00">
      <w:pPr>
        <w:tabs>
          <w:tab w:val="left" w:pos="2700"/>
        </w:tabs>
        <w:ind w:left="360"/>
        <w:jc w:val="both"/>
        <w:rPr>
          <w:b/>
        </w:rPr>
      </w:pPr>
      <w:r w:rsidRPr="003C7B00">
        <w:rPr>
          <w:b/>
        </w:rPr>
        <w:lastRenderedPageBreak/>
        <w:t>СОДЕРЖАНИЕ</w:t>
      </w:r>
    </w:p>
    <w:p w:rsidR="00500F52" w:rsidRPr="00BF6772" w:rsidRDefault="00500F52" w:rsidP="00500F52">
      <w:pPr>
        <w:jc w:val="both"/>
      </w:pPr>
    </w:p>
    <w:p w:rsidR="00CF2CF4" w:rsidRPr="00CF2CF4" w:rsidRDefault="00EF10AA" w:rsidP="00CF2CF4">
      <w:pPr>
        <w:pStyle w:val="11"/>
        <w:tabs>
          <w:tab w:val="left" w:pos="440"/>
          <w:tab w:val="right" w:leader="dot" w:pos="9345"/>
        </w:tabs>
        <w:jc w:val="both"/>
        <w:rPr>
          <w:rFonts w:asciiTheme="minorHAnsi" w:eastAsiaTheme="minorEastAsia" w:hAnsiTheme="minorHAnsi" w:cstheme="minorBidi"/>
          <w:b/>
          <w:noProof/>
          <w:sz w:val="22"/>
          <w:szCs w:val="22"/>
        </w:rPr>
      </w:pPr>
      <w:r w:rsidRPr="00CF2CF4">
        <w:rPr>
          <w:b/>
        </w:rPr>
        <w:fldChar w:fldCharType="begin"/>
      </w:r>
      <w:r w:rsidR="00500F52" w:rsidRPr="00CF2CF4">
        <w:rPr>
          <w:b/>
        </w:rPr>
        <w:instrText xml:space="preserve"> TOC \o "1-3" \h \z \u </w:instrText>
      </w:r>
      <w:r w:rsidRPr="00CF2CF4">
        <w:rPr>
          <w:b/>
        </w:rPr>
        <w:fldChar w:fldCharType="separate"/>
      </w:r>
      <w:hyperlink w:anchor="_Toc129528977" w:history="1">
        <w:r w:rsidR="00CF2CF4" w:rsidRPr="00CF2CF4">
          <w:rPr>
            <w:rStyle w:val="a6"/>
            <w:b/>
            <w:noProof/>
            <w:lang w:eastAsia="en-US"/>
          </w:rPr>
          <w:t>1.</w:t>
        </w:r>
        <w:r w:rsidR="00CF2CF4" w:rsidRPr="00CF2CF4">
          <w:rPr>
            <w:rFonts w:asciiTheme="minorHAnsi" w:eastAsiaTheme="minorEastAsia" w:hAnsiTheme="minorHAnsi" w:cstheme="minorBidi"/>
            <w:b/>
            <w:noProof/>
            <w:sz w:val="22"/>
            <w:szCs w:val="22"/>
          </w:rPr>
          <w:tab/>
        </w:r>
        <w:r w:rsidR="00CF2CF4" w:rsidRPr="00CF2CF4">
          <w:rPr>
            <w:rStyle w:val="a6"/>
            <w:b/>
            <w:noProof/>
          </w:rPr>
          <w:t>ОБЩАЯ ХАРАКТЕРИСТИКА РАБОЧЕЙ ПРОГРАММЫ ПРОФЕССИОНАЛЬНОГО МОДУЛЯ ПМ 02. «УПРАВЛЕНИЕ ПРОЦЕССОМ ТЕХНИЧЕСКОГО ОБСЛУЖИВАНИЯ И РЕМОНТА АВТОМОБИЛЕЙ»</w:t>
        </w:r>
        <w:r w:rsidR="00CF2CF4" w:rsidRPr="00CF2CF4">
          <w:rPr>
            <w:b/>
            <w:noProof/>
            <w:webHidden/>
          </w:rPr>
          <w:tab/>
        </w:r>
        <w:r w:rsidRPr="00CF2CF4">
          <w:rPr>
            <w:b/>
            <w:noProof/>
            <w:webHidden/>
          </w:rPr>
          <w:fldChar w:fldCharType="begin"/>
        </w:r>
        <w:r w:rsidR="00CF2CF4" w:rsidRPr="00CF2CF4">
          <w:rPr>
            <w:b/>
            <w:noProof/>
            <w:webHidden/>
          </w:rPr>
          <w:instrText xml:space="preserve"> PAGEREF _Toc129528977 \h </w:instrText>
        </w:r>
        <w:r w:rsidRPr="00CF2CF4">
          <w:rPr>
            <w:b/>
            <w:noProof/>
            <w:webHidden/>
          </w:rPr>
        </w:r>
        <w:r w:rsidRPr="00CF2CF4">
          <w:rPr>
            <w:b/>
            <w:noProof/>
            <w:webHidden/>
          </w:rPr>
          <w:fldChar w:fldCharType="separate"/>
        </w:r>
        <w:r w:rsidR="00CF2CF4" w:rsidRPr="00CF2CF4">
          <w:rPr>
            <w:b/>
            <w:noProof/>
            <w:webHidden/>
          </w:rPr>
          <w:t>4</w:t>
        </w:r>
        <w:r w:rsidRPr="00CF2CF4">
          <w:rPr>
            <w:b/>
            <w:noProof/>
            <w:webHidden/>
          </w:rPr>
          <w:fldChar w:fldCharType="end"/>
        </w:r>
      </w:hyperlink>
    </w:p>
    <w:p w:rsidR="00CF2CF4" w:rsidRPr="00CF2CF4" w:rsidRDefault="00D308BC" w:rsidP="00CF2CF4">
      <w:pPr>
        <w:pStyle w:val="11"/>
        <w:tabs>
          <w:tab w:val="left" w:pos="440"/>
          <w:tab w:val="right" w:leader="dot" w:pos="9345"/>
        </w:tabs>
        <w:jc w:val="both"/>
        <w:rPr>
          <w:rFonts w:asciiTheme="minorHAnsi" w:eastAsiaTheme="minorEastAsia" w:hAnsiTheme="minorHAnsi" w:cstheme="minorBidi"/>
          <w:b/>
          <w:noProof/>
          <w:sz w:val="22"/>
          <w:szCs w:val="22"/>
        </w:rPr>
      </w:pPr>
      <w:hyperlink w:anchor="_Toc129528978" w:history="1">
        <w:r w:rsidR="00CF2CF4" w:rsidRPr="00CF2CF4">
          <w:rPr>
            <w:rStyle w:val="a6"/>
            <w:b/>
            <w:iCs/>
            <w:noProof/>
            <w:lang w:eastAsia="en-US"/>
          </w:rPr>
          <w:t>2.</w:t>
        </w:r>
        <w:r w:rsidR="00CF2CF4" w:rsidRPr="00CF2CF4">
          <w:rPr>
            <w:rFonts w:asciiTheme="minorHAnsi" w:eastAsiaTheme="minorEastAsia" w:hAnsiTheme="minorHAnsi" w:cstheme="minorBidi"/>
            <w:b/>
            <w:noProof/>
            <w:sz w:val="22"/>
            <w:szCs w:val="22"/>
          </w:rPr>
          <w:tab/>
        </w:r>
        <w:r w:rsidR="00CF2CF4" w:rsidRPr="00CF2CF4">
          <w:rPr>
            <w:rStyle w:val="a6"/>
            <w:b/>
            <w:iCs/>
            <w:noProof/>
          </w:rPr>
          <w:t>СТРУКТУРА И СОДЕРЖАНИЕ ПРОФЕССИОНЛЬНОГО МОДУЛЯ ПМ 02. «УПРАВЛЕНИЕ ПРОЦЕССОМ ТЕХНИЧЕСКОГО ОБСЛУЖИВАНИЯ И РЕМОНТА АВТОМОБИЛЕЙ»</w:t>
        </w:r>
        <w:r w:rsidR="00CF2CF4" w:rsidRPr="00CF2CF4">
          <w:rPr>
            <w:b/>
            <w:noProof/>
            <w:webHidden/>
          </w:rPr>
          <w:tab/>
        </w:r>
        <w:r w:rsidR="00EF10AA" w:rsidRPr="00CF2CF4">
          <w:rPr>
            <w:b/>
            <w:noProof/>
            <w:webHidden/>
          </w:rPr>
          <w:fldChar w:fldCharType="begin"/>
        </w:r>
        <w:r w:rsidR="00CF2CF4" w:rsidRPr="00CF2CF4">
          <w:rPr>
            <w:b/>
            <w:noProof/>
            <w:webHidden/>
          </w:rPr>
          <w:instrText xml:space="preserve"> PAGEREF _Toc129528978 \h </w:instrText>
        </w:r>
        <w:r w:rsidR="00EF10AA" w:rsidRPr="00CF2CF4">
          <w:rPr>
            <w:b/>
            <w:noProof/>
            <w:webHidden/>
          </w:rPr>
        </w:r>
        <w:r w:rsidR="00EF10AA" w:rsidRPr="00CF2CF4">
          <w:rPr>
            <w:b/>
            <w:noProof/>
            <w:webHidden/>
          </w:rPr>
          <w:fldChar w:fldCharType="separate"/>
        </w:r>
        <w:r w:rsidR="00CF2CF4" w:rsidRPr="00CF2CF4">
          <w:rPr>
            <w:b/>
            <w:noProof/>
            <w:webHidden/>
          </w:rPr>
          <w:t>10</w:t>
        </w:r>
        <w:r w:rsidR="00EF10AA" w:rsidRPr="00CF2CF4">
          <w:rPr>
            <w:b/>
            <w:noProof/>
            <w:webHidden/>
          </w:rPr>
          <w:fldChar w:fldCharType="end"/>
        </w:r>
      </w:hyperlink>
    </w:p>
    <w:p w:rsidR="00CF2CF4" w:rsidRPr="00CF2CF4" w:rsidRDefault="00D308BC" w:rsidP="00CF2CF4">
      <w:pPr>
        <w:pStyle w:val="11"/>
        <w:tabs>
          <w:tab w:val="left" w:pos="440"/>
          <w:tab w:val="right" w:leader="dot" w:pos="9345"/>
        </w:tabs>
        <w:jc w:val="both"/>
        <w:rPr>
          <w:rFonts w:asciiTheme="minorHAnsi" w:eastAsiaTheme="minorEastAsia" w:hAnsiTheme="minorHAnsi" w:cstheme="minorBidi"/>
          <w:b/>
          <w:noProof/>
          <w:sz w:val="22"/>
          <w:szCs w:val="22"/>
        </w:rPr>
      </w:pPr>
      <w:hyperlink w:anchor="_Toc129528979" w:history="1">
        <w:r w:rsidR="00CF2CF4" w:rsidRPr="00CF2CF4">
          <w:rPr>
            <w:rStyle w:val="a6"/>
            <w:b/>
            <w:noProof/>
            <w:lang w:eastAsia="en-US"/>
          </w:rPr>
          <w:t>3.</w:t>
        </w:r>
        <w:r w:rsidR="00CF2CF4" w:rsidRPr="00CF2CF4">
          <w:rPr>
            <w:rFonts w:asciiTheme="minorHAnsi" w:eastAsiaTheme="minorEastAsia" w:hAnsiTheme="minorHAnsi" w:cstheme="minorBidi"/>
            <w:b/>
            <w:noProof/>
            <w:sz w:val="22"/>
            <w:szCs w:val="22"/>
          </w:rPr>
          <w:tab/>
        </w:r>
        <w:r w:rsidR="00CF2CF4" w:rsidRPr="00CF2CF4">
          <w:rPr>
            <w:rStyle w:val="a6"/>
            <w:b/>
            <w:noProof/>
          </w:rPr>
          <w:t>УСЛОВИЯ РЕАЛИЗАЦИИ ПРОГРАММЫ ПРОФЕССИОНАЛЬНОГО МОДУЛЯ ПМ 02. «УПРАВЛЕНИЕ ПРОЦЕССОМ ТЕХНИЧЕСКОГО ОБСЛУЖИВАНИЯ И РЕМОНТА АВТОМОБИЛЕЙ»</w:t>
        </w:r>
        <w:r w:rsidR="00CF2CF4" w:rsidRPr="00CF2CF4">
          <w:rPr>
            <w:b/>
            <w:noProof/>
            <w:webHidden/>
          </w:rPr>
          <w:tab/>
        </w:r>
        <w:r w:rsidR="00EF10AA" w:rsidRPr="00CF2CF4">
          <w:rPr>
            <w:b/>
            <w:noProof/>
            <w:webHidden/>
          </w:rPr>
          <w:fldChar w:fldCharType="begin"/>
        </w:r>
        <w:r w:rsidR="00CF2CF4" w:rsidRPr="00CF2CF4">
          <w:rPr>
            <w:b/>
            <w:noProof/>
            <w:webHidden/>
          </w:rPr>
          <w:instrText xml:space="preserve"> PAGEREF _Toc129528979 \h </w:instrText>
        </w:r>
        <w:r w:rsidR="00EF10AA" w:rsidRPr="00CF2CF4">
          <w:rPr>
            <w:b/>
            <w:noProof/>
            <w:webHidden/>
          </w:rPr>
        </w:r>
        <w:r w:rsidR="00EF10AA" w:rsidRPr="00CF2CF4">
          <w:rPr>
            <w:b/>
            <w:noProof/>
            <w:webHidden/>
          </w:rPr>
          <w:fldChar w:fldCharType="separate"/>
        </w:r>
        <w:r w:rsidR="00CF2CF4" w:rsidRPr="00CF2CF4">
          <w:rPr>
            <w:b/>
            <w:noProof/>
            <w:webHidden/>
          </w:rPr>
          <w:t>20</w:t>
        </w:r>
        <w:r w:rsidR="00EF10AA" w:rsidRPr="00CF2CF4">
          <w:rPr>
            <w:b/>
            <w:noProof/>
            <w:webHidden/>
          </w:rPr>
          <w:fldChar w:fldCharType="end"/>
        </w:r>
      </w:hyperlink>
    </w:p>
    <w:p w:rsidR="00CF2CF4" w:rsidRPr="00CF2CF4" w:rsidRDefault="00D308BC" w:rsidP="00CF2CF4">
      <w:pPr>
        <w:pStyle w:val="11"/>
        <w:tabs>
          <w:tab w:val="left" w:pos="440"/>
          <w:tab w:val="right" w:leader="dot" w:pos="9345"/>
        </w:tabs>
        <w:jc w:val="both"/>
        <w:rPr>
          <w:rFonts w:asciiTheme="minorHAnsi" w:eastAsiaTheme="minorEastAsia" w:hAnsiTheme="minorHAnsi" w:cstheme="minorBidi"/>
          <w:b/>
          <w:noProof/>
          <w:sz w:val="22"/>
          <w:szCs w:val="22"/>
        </w:rPr>
      </w:pPr>
      <w:hyperlink w:anchor="_Toc129528980" w:history="1">
        <w:r w:rsidR="00CF2CF4" w:rsidRPr="00CF2CF4">
          <w:rPr>
            <w:rStyle w:val="a6"/>
            <w:b/>
            <w:noProof/>
            <w:lang w:eastAsia="en-US"/>
          </w:rPr>
          <w:t>4.</w:t>
        </w:r>
        <w:r w:rsidR="00CF2CF4" w:rsidRPr="00CF2CF4">
          <w:rPr>
            <w:rFonts w:asciiTheme="minorHAnsi" w:eastAsiaTheme="minorEastAsia" w:hAnsiTheme="minorHAnsi" w:cstheme="minorBidi"/>
            <w:b/>
            <w:noProof/>
            <w:sz w:val="22"/>
            <w:szCs w:val="22"/>
          </w:rPr>
          <w:tab/>
        </w:r>
        <w:r w:rsidR="00CF2CF4" w:rsidRPr="00CF2CF4">
          <w:rPr>
            <w:rStyle w:val="a6"/>
            <w:b/>
            <w:noProof/>
          </w:rPr>
          <w:t>КОНТРОЛЬ И ОЦЕНКА РЕЗУЛЬТАТОВ ОСВОЕНИЯ ПРОФЕССИОНАЛЬНОГО МОДУЛЯ ПМ 02. «УПРАВЛЕНИЕ ПРОЦЕССОМ ТЕХНИЧЕСКОГО ОБСЛУЖИВАНИЯ И РЕМОНТА АВТОМОБИЛЕЙ»</w:t>
        </w:r>
        <w:r w:rsidR="00CF2CF4" w:rsidRPr="00CF2CF4">
          <w:rPr>
            <w:b/>
            <w:noProof/>
            <w:webHidden/>
          </w:rPr>
          <w:tab/>
        </w:r>
        <w:r w:rsidR="00EF10AA" w:rsidRPr="00CF2CF4">
          <w:rPr>
            <w:b/>
            <w:noProof/>
            <w:webHidden/>
          </w:rPr>
          <w:fldChar w:fldCharType="begin"/>
        </w:r>
        <w:r w:rsidR="00CF2CF4" w:rsidRPr="00CF2CF4">
          <w:rPr>
            <w:b/>
            <w:noProof/>
            <w:webHidden/>
          </w:rPr>
          <w:instrText xml:space="preserve"> PAGEREF _Toc129528980 \h </w:instrText>
        </w:r>
        <w:r w:rsidR="00EF10AA" w:rsidRPr="00CF2CF4">
          <w:rPr>
            <w:b/>
            <w:noProof/>
            <w:webHidden/>
          </w:rPr>
        </w:r>
        <w:r w:rsidR="00EF10AA" w:rsidRPr="00CF2CF4">
          <w:rPr>
            <w:b/>
            <w:noProof/>
            <w:webHidden/>
          </w:rPr>
          <w:fldChar w:fldCharType="separate"/>
        </w:r>
        <w:r w:rsidR="00CF2CF4" w:rsidRPr="00CF2CF4">
          <w:rPr>
            <w:b/>
            <w:noProof/>
            <w:webHidden/>
          </w:rPr>
          <w:t>19</w:t>
        </w:r>
        <w:r w:rsidR="00EF10AA" w:rsidRPr="00CF2CF4">
          <w:rPr>
            <w:b/>
            <w:noProof/>
            <w:webHidden/>
          </w:rPr>
          <w:fldChar w:fldCharType="end"/>
        </w:r>
      </w:hyperlink>
    </w:p>
    <w:p w:rsidR="009065EF" w:rsidRPr="00500F52" w:rsidRDefault="00EF10AA" w:rsidP="00CF2CF4">
      <w:pPr>
        <w:jc w:val="both"/>
        <w:rPr>
          <w:b/>
        </w:rPr>
        <w:sectPr w:rsidR="009065EF" w:rsidRPr="00500F52" w:rsidSect="001D0976">
          <w:pgSz w:w="11906" w:h="16838"/>
          <w:pgMar w:top="1134" w:right="850" w:bottom="1134" w:left="1701" w:header="708" w:footer="708" w:gutter="0"/>
          <w:pgNumType w:start="3"/>
          <w:cols w:space="708"/>
          <w:titlePg/>
          <w:docGrid w:linePitch="360"/>
        </w:sectPr>
      </w:pPr>
      <w:r w:rsidRPr="00CF2CF4">
        <w:rPr>
          <w:b/>
        </w:rPr>
        <w:fldChar w:fldCharType="end"/>
      </w:r>
    </w:p>
    <w:p w:rsidR="002C263F" w:rsidRPr="0051231A" w:rsidRDefault="00CF2CF4" w:rsidP="000F0148">
      <w:pPr>
        <w:pStyle w:val="1"/>
        <w:rPr>
          <w:rFonts w:cs="Times New Roman"/>
          <w:szCs w:val="24"/>
        </w:rPr>
      </w:pPr>
      <w:bookmarkStart w:id="0" w:name="_Toc129528977"/>
      <w:bookmarkStart w:id="1" w:name="_Toc472766518"/>
      <w:bookmarkStart w:id="2" w:name="_Toc113908799"/>
      <w:r w:rsidRPr="0051231A">
        <w:rPr>
          <w:rStyle w:val="a5"/>
          <w:rFonts w:cs="Times New Roman"/>
          <w:i w:val="0"/>
          <w:iCs w:val="0"/>
          <w:szCs w:val="24"/>
        </w:rPr>
        <w:lastRenderedPageBreak/>
        <w:t>ОБЩАЯ ХА</w:t>
      </w:r>
      <w:r w:rsidR="000D0104" w:rsidRPr="0051231A">
        <w:rPr>
          <w:rStyle w:val="a5"/>
          <w:rFonts w:cs="Times New Roman"/>
          <w:i w:val="0"/>
          <w:iCs w:val="0"/>
          <w:szCs w:val="24"/>
        </w:rPr>
        <w:t>РАКТЕРИСТИКА РАБОЧЕЙ</w:t>
      </w:r>
      <w:r w:rsidR="009065EF" w:rsidRPr="0051231A">
        <w:rPr>
          <w:rStyle w:val="a5"/>
          <w:rFonts w:cs="Times New Roman"/>
          <w:i w:val="0"/>
          <w:iCs w:val="0"/>
          <w:szCs w:val="24"/>
        </w:rPr>
        <w:t xml:space="preserve"> ПРОГРАММЫ </w:t>
      </w:r>
      <w:r w:rsidR="000D0104" w:rsidRPr="0051231A">
        <w:rPr>
          <w:rStyle w:val="a5"/>
          <w:rFonts w:cs="Times New Roman"/>
          <w:i w:val="0"/>
          <w:iCs w:val="0"/>
          <w:szCs w:val="24"/>
        </w:rPr>
        <w:t>ПРОФЕССИОНАЛЬНОГО МОДУЛЯ ПМ 02</w:t>
      </w:r>
      <w:r w:rsidR="00E41B87" w:rsidRPr="0051231A">
        <w:rPr>
          <w:rStyle w:val="a5"/>
          <w:rFonts w:cs="Times New Roman"/>
          <w:i w:val="0"/>
          <w:iCs w:val="0"/>
          <w:szCs w:val="24"/>
        </w:rPr>
        <w:t>.</w:t>
      </w:r>
      <w:r w:rsidR="000D0104" w:rsidRPr="0051231A">
        <w:rPr>
          <w:rStyle w:val="a5"/>
          <w:rFonts w:cs="Times New Roman"/>
          <w:i w:val="0"/>
          <w:iCs w:val="0"/>
          <w:szCs w:val="24"/>
        </w:rPr>
        <w:t xml:space="preserve"> «УПРАВЛЕНИЕ ПРОЦЕССОМ ТЕХНИЧЕСКОГО ОБСЛУЖИВАНИЯ И РЕМОНТА АВТОМОБИЛЕЙ»</w:t>
      </w:r>
      <w:bookmarkEnd w:id="0"/>
      <w:r w:rsidR="000D0104" w:rsidRPr="0051231A">
        <w:rPr>
          <w:rStyle w:val="a5"/>
          <w:rFonts w:cs="Times New Roman"/>
          <w:i w:val="0"/>
          <w:iCs w:val="0"/>
          <w:szCs w:val="24"/>
        </w:rPr>
        <w:t xml:space="preserve"> </w:t>
      </w:r>
      <w:bookmarkEnd w:id="1"/>
      <w:bookmarkEnd w:id="2"/>
    </w:p>
    <w:p w:rsidR="000D0104" w:rsidRPr="0051231A" w:rsidRDefault="008B23D1" w:rsidP="00790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b/>
          <w:bCs/>
        </w:rPr>
      </w:pPr>
      <w:r w:rsidRPr="0051231A">
        <w:rPr>
          <w:b/>
          <w:bCs/>
        </w:rPr>
        <w:t>1</w:t>
      </w:r>
      <w:r w:rsidR="000D0104" w:rsidRPr="0051231A">
        <w:rPr>
          <w:b/>
          <w:bCs/>
        </w:rPr>
        <w:t xml:space="preserve">.1. Место профессионального модуля в структуре основной образовательной программы </w:t>
      </w:r>
    </w:p>
    <w:p w:rsidR="00367FAF" w:rsidRPr="00A9360B" w:rsidRDefault="009065EF" w:rsidP="00A9360B">
      <w:pPr>
        <w:jc w:val="both"/>
      </w:pPr>
      <w:r w:rsidRPr="00A9360B">
        <w:t xml:space="preserve">Рабочая программа </w:t>
      </w:r>
      <w:r w:rsidR="000D0104" w:rsidRPr="00A9360B">
        <w:t xml:space="preserve">ПМ 02. «Управление процессом технического обслуживания и ремонта автомобилей»  является частью </w:t>
      </w:r>
      <w:r w:rsidR="004963CE" w:rsidRPr="00A9360B">
        <w:t xml:space="preserve">ППССЗ в соответствии с ФГОС по специальности 23.02.07. «Техническое обслуживание и ремонт двигателей, систем и агрегатов автомобилей» и разработана с учетом ФГОС данной специальности (утв. Приказом </w:t>
      </w:r>
      <w:proofErr w:type="spellStart"/>
      <w:r w:rsidR="004963CE" w:rsidRPr="00A9360B">
        <w:t>Минобрнауки</w:t>
      </w:r>
      <w:proofErr w:type="spellEnd"/>
      <w:r w:rsidR="004963CE" w:rsidRPr="00A9360B">
        <w:t xml:space="preserve"> России  09.12.2016 № 1568 (ред. от 01.09.2022 № 796)) в части освоения основного вида профессиональной деятельности (ВПД)</w:t>
      </w:r>
      <w:r w:rsidR="000027EC" w:rsidRPr="00A9360B">
        <w:t>: «Управление процессом технического обслуживания и ремонтом автомобилей»</w:t>
      </w:r>
      <w:r w:rsidR="004963CE" w:rsidRPr="00A9360B">
        <w:t xml:space="preserve"> и соответствующих общих (ОК) и профессиональных компетенций (ПК) и учитывает Примерную основную образовательную  программу специальности 23.02.07. «Техническое обслуживание и ремонт двигателей, </w:t>
      </w:r>
      <w:r w:rsidR="00367FAF" w:rsidRPr="00A9360B">
        <w:t>систем и агрегатов автомобилей» (утв. Приказом ФГБОУ ДПО ИРПО № П-24 от 02.02.2022 г.)</w:t>
      </w:r>
      <w:r w:rsidR="006321EF">
        <w:t>.</w:t>
      </w:r>
    </w:p>
    <w:p w:rsidR="009065EF" w:rsidRPr="00A9360B" w:rsidRDefault="009065EF" w:rsidP="00A9360B">
      <w:pPr>
        <w:jc w:val="both"/>
      </w:pPr>
    </w:p>
    <w:p w:rsidR="008440DF" w:rsidRPr="0051231A" w:rsidRDefault="008440DF" w:rsidP="00D11B45">
      <w:pPr>
        <w:ind w:left="360"/>
        <w:rPr>
          <w:b/>
        </w:rPr>
      </w:pPr>
      <w:r w:rsidRPr="0051231A">
        <w:rPr>
          <w:b/>
        </w:rPr>
        <w:t>Цель и планируемые результаты освоения профессионального модуля</w:t>
      </w:r>
    </w:p>
    <w:p w:rsidR="00D11B45" w:rsidRPr="0051231A" w:rsidRDefault="00D11B45" w:rsidP="000F0148">
      <w:pPr>
        <w:ind w:left="360"/>
        <w:rPr>
          <w:b/>
        </w:rPr>
      </w:pPr>
    </w:p>
    <w:p w:rsidR="008022BB" w:rsidRPr="0051231A" w:rsidRDefault="00D11B45" w:rsidP="000F0148">
      <w:pPr>
        <w:widowControl w:val="0"/>
        <w:autoSpaceDE w:val="0"/>
        <w:autoSpaceDN w:val="0"/>
        <w:spacing w:line="276" w:lineRule="auto"/>
        <w:ind w:left="360"/>
        <w:jc w:val="both"/>
        <w:rPr>
          <w:b/>
          <w:lang w:eastAsia="en-US"/>
        </w:rPr>
      </w:pPr>
      <w:r w:rsidRPr="0051231A">
        <w:rPr>
          <w:b/>
          <w:lang w:eastAsia="en-US"/>
        </w:rPr>
        <w:t>1.1.1</w:t>
      </w:r>
      <w:r w:rsidR="00D871BE" w:rsidRPr="0051231A">
        <w:rPr>
          <w:b/>
          <w:lang w:eastAsia="en-US"/>
        </w:rPr>
        <w:t>. П</w:t>
      </w:r>
      <w:r w:rsidR="008022BB" w:rsidRPr="0051231A">
        <w:rPr>
          <w:b/>
          <w:lang w:eastAsia="en-US"/>
        </w:rPr>
        <w:t>еречень</w:t>
      </w:r>
      <w:r w:rsidR="008022BB" w:rsidRPr="0051231A">
        <w:rPr>
          <w:b/>
          <w:spacing w:val="-2"/>
          <w:lang w:eastAsia="en-US"/>
        </w:rPr>
        <w:t xml:space="preserve"> </w:t>
      </w:r>
      <w:r w:rsidR="008022BB" w:rsidRPr="0051231A">
        <w:rPr>
          <w:b/>
          <w:lang w:eastAsia="en-US"/>
        </w:rPr>
        <w:t>общих</w:t>
      </w:r>
      <w:r w:rsidR="008022BB" w:rsidRPr="0051231A">
        <w:rPr>
          <w:b/>
          <w:spacing w:val="-5"/>
          <w:lang w:eastAsia="en-US"/>
        </w:rPr>
        <w:t xml:space="preserve"> </w:t>
      </w:r>
      <w:r w:rsidR="008022BB" w:rsidRPr="0051231A">
        <w:rPr>
          <w:b/>
          <w:lang w:eastAsia="en-US"/>
        </w:rPr>
        <w:t>компетенций</w:t>
      </w:r>
    </w:p>
    <w:p w:rsidR="00D871BE" w:rsidRPr="0051231A" w:rsidRDefault="00D871BE" w:rsidP="00D871BE">
      <w:pPr>
        <w:widowControl w:val="0"/>
        <w:autoSpaceDE w:val="0"/>
        <w:autoSpaceDN w:val="0"/>
        <w:spacing w:line="276" w:lineRule="auto"/>
        <w:ind w:firstLine="709"/>
        <w:jc w:val="both"/>
        <w:rPr>
          <w:lang w:eastAsia="en-US"/>
        </w:rPr>
      </w:pPr>
    </w:p>
    <w:tbl>
      <w:tblPr>
        <w:tblStyle w:val="ab"/>
        <w:tblW w:w="0" w:type="auto"/>
        <w:tblInd w:w="250" w:type="dxa"/>
        <w:tblLook w:val="04A0" w:firstRow="1" w:lastRow="0" w:firstColumn="1" w:lastColumn="0" w:noHBand="0" w:noVBand="1"/>
      </w:tblPr>
      <w:tblGrid>
        <w:gridCol w:w="2693"/>
        <w:gridCol w:w="6521"/>
      </w:tblGrid>
      <w:tr w:rsidR="00D871BE" w:rsidRPr="0051231A" w:rsidTr="000F0148">
        <w:tc>
          <w:tcPr>
            <w:tcW w:w="2693" w:type="dxa"/>
          </w:tcPr>
          <w:p w:rsidR="00D871BE" w:rsidRPr="00CD6085" w:rsidRDefault="00D871BE" w:rsidP="00656404">
            <w:pPr>
              <w:widowControl w:val="0"/>
              <w:tabs>
                <w:tab w:val="left" w:pos="1737"/>
              </w:tabs>
              <w:autoSpaceDE w:val="0"/>
              <w:autoSpaceDN w:val="0"/>
              <w:spacing w:line="276" w:lineRule="auto"/>
              <w:rPr>
                <w:b/>
                <w:lang w:eastAsia="en-US"/>
              </w:rPr>
            </w:pPr>
            <w:r w:rsidRPr="00CD6085">
              <w:rPr>
                <w:b/>
                <w:lang w:eastAsia="en-US"/>
              </w:rPr>
              <w:t xml:space="preserve">Код </w:t>
            </w:r>
          </w:p>
        </w:tc>
        <w:tc>
          <w:tcPr>
            <w:tcW w:w="6521" w:type="dxa"/>
          </w:tcPr>
          <w:p w:rsidR="00D871BE" w:rsidRPr="00CD6085" w:rsidRDefault="00D871BE" w:rsidP="00656404">
            <w:pPr>
              <w:widowControl w:val="0"/>
              <w:tabs>
                <w:tab w:val="left" w:pos="1737"/>
              </w:tabs>
              <w:autoSpaceDE w:val="0"/>
              <w:autoSpaceDN w:val="0"/>
              <w:spacing w:line="276" w:lineRule="auto"/>
              <w:rPr>
                <w:b/>
                <w:lang w:eastAsia="en-US"/>
              </w:rPr>
            </w:pPr>
            <w:r w:rsidRPr="00CD6085">
              <w:rPr>
                <w:b/>
                <w:lang w:eastAsia="en-US"/>
              </w:rPr>
              <w:t>Наименование общих компетенций</w:t>
            </w:r>
          </w:p>
        </w:tc>
      </w:tr>
      <w:tr w:rsidR="00D871BE" w:rsidRPr="0051231A" w:rsidTr="00367FAF">
        <w:tc>
          <w:tcPr>
            <w:tcW w:w="2693" w:type="dxa"/>
          </w:tcPr>
          <w:p w:rsidR="00D871BE" w:rsidRPr="00F40E6D" w:rsidRDefault="00367FAF" w:rsidP="00367FAF">
            <w:pPr>
              <w:widowControl w:val="0"/>
              <w:tabs>
                <w:tab w:val="left" w:pos="1737"/>
              </w:tabs>
              <w:autoSpaceDE w:val="0"/>
              <w:autoSpaceDN w:val="0"/>
              <w:spacing w:line="276" w:lineRule="auto"/>
              <w:rPr>
                <w:sz w:val="22"/>
                <w:lang w:eastAsia="en-US"/>
              </w:rPr>
            </w:pPr>
            <w:r w:rsidRPr="00F40E6D">
              <w:rPr>
                <w:sz w:val="22"/>
              </w:rPr>
              <w:t>ОК 01</w:t>
            </w:r>
          </w:p>
        </w:tc>
        <w:tc>
          <w:tcPr>
            <w:tcW w:w="6521" w:type="dxa"/>
          </w:tcPr>
          <w:p w:rsidR="00D871BE" w:rsidRPr="00F40E6D" w:rsidRDefault="00D871BE" w:rsidP="00367FAF">
            <w:pPr>
              <w:pStyle w:val="ConsPlusNormal"/>
              <w:ind w:firstLine="34"/>
              <w:rPr>
                <w:rFonts w:ascii="Times New Roman" w:hAnsi="Times New Roman" w:cs="Times New Roman"/>
                <w:sz w:val="22"/>
                <w:szCs w:val="24"/>
                <w:lang w:eastAsia="en-US"/>
              </w:rPr>
            </w:pPr>
            <w:r w:rsidRPr="00F40E6D">
              <w:rPr>
                <w:rFonts w:ascii="Times New Roman" w:hAnsi="Times New Roman" w:cs="Times New Roman"/>
                <w:sz w:val="22"/>
                <w:szCs w:val="24"/>
              </w:rPr>
              <w:t>Выбирать способы решения задач профессиональной деятельности применительно к различным контекстам</w:t>
            </w:r>
          </w:p>
        </w:tc>
      </w:tr>
      <w:tr w:rsidR="00D871BE" w:rsidRPr="0051231A" w:rsidTr="00367FAF">
        <w:tc>
          <w:tcPr>
            <w:tcW w:w="2693" w:type="dxa"/>
          </w:tcPr>
          <w:p w:rsidR="00D871BE" w:rsidRPr="00F40E6D" w:rsidRDefault="00D871BE" w:rsidP="00367FAF">
            <w:pPr>
              <w:widowControl w:val="0"/>
              <w:tabs>
                <w:tab w:val="left" w:pos="1737"/>
              </w:tabs>
              <w:autoSpaceDE w:val="0"/>
              <w:autoSpaceDN w:val="0"/>
              <w:spacing w:line="276" w:lineRule="auto"/>
              <w:rPr>
                <w:sz w:val="22"/>
                <w:lang w:eastAsia="en-US"/>
              </w:rPr>
            </w:pPr>
            <w:r w:rsidRPr="00F40E6D">
              <w:rPr>
                <w:sz w:val="22"/>
              </w:rPr>
              <w:t>ОК 02</w:t>
            </w:r>
          </w:p>
        </w:tc>
        <w:tc>
          <w:tcPr>
            <w:tcW w:w="6521" w:type="dxa"/>
          </w:tcPr>
          <w:p w:rsidR="00D871BE" w:rsidRPr="00F40E6D" w:rsidRDefault="00D871BE" w:rsidP="00367FAF">
            <w:pPr>
              <w:pStyle w:val="ConsPlusNormal"/>
              <w:ind w:firstLine="34"/>
              <w:rPr>
                <w:rFonts w:ascii="Times New Roman" w:hAnsi="Times New Roman" w:cs="Times New Roman"/>
                <w:sz w:val="22"/>
                <w:szCs w:val="24"/>
                <w:lang w:eastAsia="en-US"/>
              </w:rPr>
            </w:pPr>
            <w:r w:rsidRPr="00F40E6D">
              <w:rPr>
                <w:rFonts w:ascii="Times New Roman" w:hAnsi="Times New Roman" w:cs="Times New Roman"/>
                <w:sz w:val="22"/>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67FAF" w:rsidRPr="0051231A" w:rsidTr="00367FAF">
        <w:tc>
          <w:tcPr>
            <w:tcW w:w="2693" w:type="dxa"/>
          </w:tcPr>
          <w:p w:rsidR="00367FAF" w:rsidRPr="00F40E6D" w:rsidRDefault="00367FAF" w:rsidP="00367FAF">
            <w:pPr>
              <w:widowControl w:val="0"/>
              <w:tabs>
                <w:tab w:val="left" w:pos="1737"/>
              </w:tabs>
              <w:autoSpaceDE w:val="0"/>
              <w:autoSpaceDN w:val="0"/>
              <w:spacing w:line="276" w:lineRule="auto"/>
              <w:rPr>
                <w:sz w:val="22"/>
              </w:rPr>
            </w:pPr>
            <w:r w:rsidRPr="00F40E6D">
              <w:rPr>
                <w:sz w:val="22"/>
              </w:rPr>
              <w:t>ОК 03</w:t>
            </w:r>
          </w:p>
        </w:tc>
        <w:tc>
          <w:tcPr>
            <w:tcW w:w="6521" w:type="dxa"/>
          </w:tcPr>
          <w:p w:rsidR="00367FAF" w:rsidRPr="00F40E6D" w:rsidRDefault="00367FAF" w:rsidP="00367FAF">
            <w:pPr>
              <w:pStyle w:val="ConsPlusNormal"/>
              <w:ind w:firstLine="34"/>
              <w:rPr>
                <w:rFonts w:ascii="Times New Roman" w:hAnsi="Times New Roman" w:cs="Times New Roman"/>
                <w:sz w:val="22"/>
                <w:szCs w:val="24"/>
              </w:rPr>
            </w:pPr>
            <w:r w:rsidRPr="00F40E6D">
              <w:rPr>
                <w:rFonts w:ascii="Times New Roman" w:hAnsi="Times New Roman" w:cs="Times New Roman"/>
                <w:sz w:val="22"/>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871BE" w:rsidRPr="0051231A" w:rsidTr="00367FAF">
        <w:tc>
          <w:tcPr>
            <w:tcW w:w="2693" w:type="dxa"/>
          </w:tcPr>
          <w:p w:rsidR="00D871BE" w:rsidRPr="00F40E6D" w:rsidRDefault="00D871BE" w:rsidP="00367FAF">
            <w:pPr>
              <w:widowControl w:val="0"/>
              <w:tabs>
                <w:tab w:val="left" w:pos="1737"/>
              </w:tabs>
              <w:autoSpaceDE w:val="0"/>
              <w:autoSpaceDN w:val="0"/>
              <w:spacing w:line="276" w:lineRule="auto"/>
              <w:rPr>
                <w:sz w:val="22"/>
                <w:lang w:eastAsia="en-US"/>
              </w:rPr>
            </w:pPr>
            <w:r w:rsidRPr="00F40E6D">
              <w:rPr>
                <w:sz w:val="22"/>
              </w:rPr>
              <w:t>ОК 04</w:t>
            </w:r>
          </w:p>
        </w:tc>
        <w:tc>
          <w:tcPr>
            <w:tcW w:w="6521" w:type="dxa"/>
          </w:tcPr>
          <w:p w:rsidR="00D871BE" w:rsidRPr="00F40E6D" w:rsidRDefault="00D871BE" w:rsidP="00367FAF">
            <w:pPr>
              <w:pStyle w:val="ConsPlusNormal"/>
              <w:ind w:firstLine="34"/>
              <w:rPr>
                <w:rFonts w:ascii="Times New Roman" w:hAnsi="Times New Roman" w:cs="Times New Roman"/>
                <w:sz w:val="22"/>
                <w:szCs w:val="24"/>
                <w:lang w:eastAsia="en-US"/>
              </w:rPr>
            </w:pPr>
            <w:r w:rsidRPr="00F40E6D">
              <w:rPr>
                <w:rFonts w:ascii="Times New Roman" w:hAnsi="Times New Roman" w:cs="Times New Roman"/>
                <w:sz w:val="22"/>
                <w:szCs w:val="24"/>
              </w:rPr>
              <w:t>Эффективно взаимодействовать и работать в коллективе и команде</w:t>
            </w:r>
          </w:p>
        </w:tc>
      </w:tr>
      <w:tr w:rsidR="00367FAF" w:rsidRPr="0051231A" w:rsidTr="00367FAF">
        <w:tc>
          <w:tcPr>
            <w:tcW w:w="2693" w:type="dxa"/>
          </w:tcPr>
          <w:p w:rsidR="00367FAF" w:rsidRPr="00F40E6D" w:rsidRDefault="00367FAF" w:rsidP="00367FAF">
            <w:pPr>
              <w:widowControl w:val="0"/>
              <w:tabs>
                <w:tab w:val="left" w:pos="1737"/>
              </w:tabs>
              <w:autoSpaceDE w:val="0"/>
              <w:autoSpaceDN w:val="0"/>
              <w:spacing w:line="276" w:lineRule="auto"/>
              <w:rPr>
                <w:sz w:val="22"/>
              </w:rPr>
            </w:pPr>
            <w:r w:rsidRPr="00F40E6D">
              <w:rPr>
                <w:sz w:val="22"/>
              </w:rPr>
              <w:t>ОК 05</w:t>
            </w:r>
          </w:p>
        </w:tc>
        <w:tc>
          <w:tcPr>
            <w:tcW w:w="6521" w:type="dxa"/>
          </w:tcPr>
          <w:p w:rsidR="00367FAF" w:rsidRPr="00F40E6D" w:rsidRDefault="00367FAF" w:rsidP="00367FAF">
            <w:pPr>
              <w:rPr>
                <w:sz w:val="22"/>
              </w:rPr>
            </w:pPr>
            <w:r w:rsidRPr="00F40E6D">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67FAF" w:rsidRPr="0051231A" w:rsidTr="00367FAF">
        <w:tc>
          <w:tcPr>
            <w:tcW w:w="2693" w:type="dxa"/>
          </w:tcPr>
          <w:p w:rsidR="00367FAF" w:rsidRPr="00F40E6D" w:rsidRDefault="00367FAF" w:rsidP="00367FAF">
            <w:pPr>
              <w:widowControl w:val="0"/>
              <w:tabs>
                <w:tab w:val="left" w:pos="1737"/>
              </w:tabs>
              <w:autoSpaceDE w:val="0"/>
              <w:autoSpaceDN w:val="0"/>
              <w:spacing w:line="276" w:lineRule="auto"/>
              <w:rPr>
                <w:sz w:val="22"/>
              </w:rPr>
            </w:pPr>
            <w:r w:rsidRPr="00F40E6D">
              <w:rPr>
                <w:sz w:val="22"/>
              </w:rPr>
              <w:t>ОК 06</w:t>
            </w:r>
          </w:p>
        </w:tc>
        <w:tc>
          <w:tcPr>
            <w:tcW w:w="6521" w:type="dxa"/>
          </w:tcPr>
          <w:p w:rsidR="00367FAF" w:rsidRPr="00F40E6D" w:rsidRDefault="00367FAF" w:rsidP="00367FAF">
            <w:pPr>
              <w:rPr>
                <w:sz w:val="22"/>
              </w:rPr>
            </w:pPr>
            <w:r w:rsidRPr="00F40E6D">
              <w:rPr>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D871BE" w:rsidRPr="0051231A" w:rsidTr="00367FAF">
        <w:tc>
          <w:tcPr>
            <w:tcW w:w="2693" w:type="dxa"/>
          </w:tcPr>
          <w:p w:rsidR="00D871BE" w:rsidRPr="00F40E6D" w:rsidRDefault="00D871BE" w:rsidP="00367FAF">
            <w:pPr>
              <w:widowControl w:val="0"/>
              <w:tabs>
                <w:tab w:val="left" w:pos="1737"/>
              </w:tabs>
              <w:autoSpaceDE w:val="0"/>
              <w:autoSpaceDN w:val="0"/>
              <w:spacing w:line="276" w:lineRule="auto"/>
              <w:rPr>
                <w:sz w:val="22"/>
                <w:lang w:eastAsia="en-US"/>
              </w:rPr>
            </w:pPr>
            <w:r w:rsidRPr="00F40E6D">
              <w:rPr>
                <w:sz w:val="22"/>
              </w:rPr>
              <w:t>ОК 07</w:t>
            </w:r>
          </w:p>
        </w:tc>
        <w:tc>
          <w:tcPr>
            <w:tcW w:w="6521" w:type="dxa"/>
          </w:tcPr>
          <w:p w:rsidR="00D871BE" w:rsidRPr="00F40E6D" w:rsidRDefault="00D871BE" w:rsidP="00367FAF">
            <w:pPr>
              <w:pStyle w:val="ConsPlusNormal"/>
              <w:ind w:firstLine="34"/>
              <w:rPr>
                <w:rFonts w:ascii="Times New Roman" w:hAnsi="Times New Roman" w:cs="Times New Roman"/>
                <w:sz w:val="22"/>
                <w:szCs w:val="24"/>
                <w:lang w:eastAsia="en-US"/>
              </w:rPr>
            </w:pPr>
            <w:r w:rsidRPr="00F40E6D">
              <w:rPr>
                <w:rFonts w:ascii="Times New Roman" w:hAnsi="Times New Roman" w:cs="Times New Roman"/>
                <w:sz w:val="22"/>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40E6D" w:rsidRPr="0051231A" w:rsidTr="00367FAF">
        <w:tc>
          <w:tcPr>
            <w:tcW w:w="2693" w:type="dxa"/>
          </w:tcPr>
          <w:p w:rsidR="00F40E6D" w:rsidRPr="00F40E6D" w:rsidRDefault="00F40E6D" w:rsidP="00F40E6D">
            <w:pPr>
              <w:rPr>
                <w:sz w:val="22"/>
                <w:highlight w:val="yellow"/>
              </w:rPr>
            </w:pPr>
            <w:r w:rsidRPr="00F40E6D">
              <w:rPr>
                <w:sz w:val="22"/>
              </w:rPr>
              <w:t>ОК 08</w:t>
            </w:r>
          </w:p>
        </w:tc>
        <w:tc>
          <w:tcPr>
            <w:tcW w:w="6521" w:type="dxa"/>
          </w:tcPr>
          <w:p w:rsidR="00F40E6D" w:rsidRPr="00F40E6D" w:rsidRDefault="00F40E6D" w:rsidP="00F40E6D">
            <w:pPr>
              <w:rPr>
                <w:sz w:val="22"/>
              </w:rPr>
            </w:pPr>
            <w:r w:rsidRPr="00F40E6D">
              <w:rPr>
                <w:sz w:val="22"/>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w:t>
            </w:r>
          </w:p>
          <w:p w:rsidR="00F40E6D" w:rsidRPr="00F40E6D" w:rsidRDefault="00F40E6D" w:rsidP="00F40E6D">
            <w:pPr>
              <w:rPr>
                <w:sz w:val="22"/>
                <w:highlight w:val="yellow"/>
              </w:rPr>
            </w:pPr>
            <w:r w:rsidRPr="00F40E6D">
              <w:rPr>
                <w:sz w:val="22"/>
              </w:rPr>
              <w:t>уровня физической подготовленности</w:t>
            </w:r>
          </w:p>
        </w:tc>
      </w:tr>
      <w:tr w:rsidR="00F40E6D" w:rsidRPr="0051231A" w:rsidTr="00367FAF">
        <w:tc>
          <w:tcPr>
            <w:tcW w:w="2693" w:type="dxa"/>
          </w:tcPr>
          <w:p w:rsidR="00F40E6D" w:rsidRPr="00F40E6D" w:rsidRDefault="00F40E6D" w:rsidP="00F40E6D">
            <w:pPr>
              <w:rPr>
                <w:sz w:val="22"/>
              </w:rPr>
            </w:pPr>
            <w:r w:rsidRPr="00F40E6D">
              <w:rPr>
                <w:sz w:val="22"/>
              </w:rPr>
              <w:t>ОК 09</w:t>
            </w:r>
          </w:p>
          <w:p w:rsidR="00F40E6D" w:rsidRPr="00F40E6D" w:rsidRDefault="00F40E6D" w:rsidP="00F40E6D">
            <w:pPr>
              <w:rPr>
                <w:sz w:val="22"/>
              </w:rPr>
            </w:pPr>
          </w:p>
        </w:tc>
        <w:tc>
          <w:tcPr>
            <w:tcW w:w="6521" w:type="dxa"/>
          </w:tcPr>
          <w:p w:rsidR="00F40E6D" w:rsidRPr="00F40E6D" w:rsidRDefault="00F40E6D" w:rsidP="00F40E6D">
            <w:pPr>
              <w:rPr>
                <w:sz w:val="22"/>
              </w:rPr>
            </w:pPr>
            <w:r w:rsidRPr="00F40E6D">
              <w:rPr>
                <w:sz w:val="22"/>
              </w:rPr>
              <w:t>Использовать информационные технологии в профессиональной деятельности</w:t>
            </w:r>
          </w:p>
        </w:tc>
      </w:tr>
    </w:tbl>
    <w:p w:rsidR="00F96E6D" w:rsidRDefault="00F96E6D" w:rsidP="000F0148">
      <w:pPr>
        <w:widowControl w:val="0"/>
        <w:tabs>
          <w:tab w:val="left" w:pos="1737"/>
        </w:tabs>
        <w:autoSpaceDE w:val="0"/>
        <w:autoSpaceDN w:val="0"/>
        <w:spacing w:line="276" w:lineRule="auto"/>
        <w:ind w:left="426"/>
        <w:rPr>
          <w:lang w:eastAsia="en-US"/>
        </w:rPr>
      </w:pPr>
    </w:p>
    <w:p w:rsidR="00367FAF" w:rsidRDefault="00367FAF" w:rsidP="000F0148">
      <w:pPr>
        <w:widowControl w:val="0"/>
        <w:tabs>
          <w:tab w:val="left" w:pos="1737"/>
        </w:tabs>
        <w:autoSpaceDE w:val="0"/>
        <w:autoSpaceDN w:val="0"/>
        <w:spacing w:line="276" w:lineRule="auto"/>
        <w:ind w:left="426"/>
        <w:rPr>
          <w:lang w:eastAsia="en-US"/>
        </w:rPr>
      </w:pPr>
    </w:p>
    <w:p w:rsidR="008022BB" w:rsidRPr="0051231A" w:rsidRDefault="00D11B45" w:rsidP="000F0148">
      <w:pPr>
        <w:widowControl w:val="0"/>
        <w:tabs>
          <w:tab w:val="left" w:pos="1737"/>
        </w:tabs>
        <w:autoSpaceDE w:val="0"/>
        <w:autoSpaceDN w:val="0"/>
        <w:spacing w:before="112"/>
        <w:ind w:left="426"/>
        <w:rPr>
          <w:b/>
          <w:lang w:eastAsia="en-US"/>
        </w:rPr>
      </w:pPr>
      <w:r w:rsidRPr="0051231A">
        <w:rPr>
          <w:b/>
          <w:lang w:eastAsia="en-US"/>
        </w:rPr>
        <w:lastRenderedPageBreak/>
        <w:t>1</w:t>
      </w:r>
      <w:r w:rsidR="00656404" w:rsidRPr="0051231A">
        <w:rPr>
          <w:b/>
          <w:lang w:eastAsia="en-US"/>
        </w:rPr>
        <w:t xml:space="preserve">.1.2. </w:t>
      </w:r>
      <w:r w:rsidR="008022BB" w:rsidRPr="0051231A">
        <w:rPr>
          <w:b/>
          <w:lang w:eastAsia="en-US"/>
        </w:rPr>
        <w:t>Перечень</w:t>
      </w:r>
      <w:r w:rsidR="008022BB" w:rsidRPr="0051231A">
        <w:rPr>
          <w:b/>
          <w:spacing w:val="-3"/>
          <w:lang w:eastAsia="en-US"/>
        </w:rPr>
        <w:t xml:space="preserve"> </w:t>
      </w:r>
      <w:r w:rsidR="008022BB" w:rsidRPr="0051231A">
        <w:rPr>
          <w:b/>
          <w:lang w:eastAsia="en-US"/>
        </w:rPr>
        <w:t>профессиональных</w:t>
      </w:r>
      <w:r w:rsidR="008022BB" w:rsidRPr="0051231A">
        <w:rPr>
          <w:b/>
          <w:spacing w:val="-7"/>
          <w:lang w:eastAsia="en-US"/>
        </w:rPr>
        <w:t xml:space="preserve"> </w:t>
      </w:r>
      <w:r w:rsidR="008022BB" w:rsidRPr="0051231A">
        <w:rPr>
          <w:b/>
          <w:lang w:eastAsia="en-US"/>
        </w:rPr>
        <w:t>компетенций</w:t>
      </w:r>
    </w:p>
    <w:p w:rsidR="008022BB" w:rsidRPr="0051231A" w:rsidRDefault="008022BB" w:rsidP="008022BB">
      <w:pPr>
        <w:widowControl w:val="0"/>
        <w:autoSpaceDE w:val="0"/>
        <w:autoSpaceDN w:val="0"/>
        <w:spacing w:before="7"/>
        <w:rPr>
          <w:lang w:eastAsia="en-US"/>
        </w:rPr>
      </w:pPr>
    </w:p>
    <w:tbl>
      <w:tblPr>
        <w:tblW w:w="9158"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5"/>
        <w:gridCol w:w="7953"/>
      </w:tblGrid>
      <w:tr w:rsidR="008022BB" w:rsidRPr="0051231A" w:rsidTr="000F0148">
        <w:trPr>
          <w:trHeight w:val="277"/>
        </w:trPr>
        <w:tc>
          <w:tcPr>
            <w:tcW w:w="1205" w:type="dxa"/>
          </w:tcPr>
          <w:p w:rsidR="008022BB" w:rsidRPr="0051231A" w:rsidRDefault="008022BB" w:rsidP="008022BB">
            <w:pPr>
              <w:widowControl w:val="0"/>
              <w:autoSpaceDE w:val="0"/>
              <w:autoSpaceDN w:val="0"/>
              <w:spacing w:line="258" w:lineRule="exact"/>
              <w:ind w:left="110"/>
              <w:rPr>
                <w:b/>
                <w:lang w:eastAsia="en-US"/>
              </w:rPr>
            </w:pPr>
            <w:r w:rsidRPr="0051231A">
              <w:rPr>
                <w:b/>
                <w:lang w:eastAsia="en-US"/>
              </w:rPr>
              <w:t>Код</w:t>
            </w:r>
          </w:p>
        </w:tc>
        <w:tc>
          <w:tcPr>
            <w:tcW w:w="7953" w:type="dxa"/>
          </w:tcPr>
          <w:p w:rsidR="008022BB" w:rsidRPr="0051231A" w:rsidRDefault="008022BB" w:rsidP="008022BB">
            <w:pPr>
              <w:widowControl w:val="0"/>
              <w:autoSpaceDE w:val="0"/>
              <w:autoSpaceDN w:val="0"/>
              <w:spacing w:line="258" w:lineRule="exact"/>
              <w:ind w:left="110"/>
              <w:rPr>
                <w:b/>
                <w:lang w:eastAsia="en-US"/>
              </w:rPr>
            </w:pPr>
            <w:r w:rsidRPr="0051231A">
              <w:rPr>
                <w:b/>
                <w:lang w:eastAsia="en-US"/>
              </w:rPr>
              <w:t>Наименование</w:t>
            </w:r>
            <w:r w:rsidRPr="0051231A">
              <w:rPr>
                <w:b/>
                <w:spacing w:val="-3"/>
                <w:lang w:eastAsia="en-US"/>
              </w:rPr>
              <w:t xml:space="preserve"> </w:t>
            </w:r>
            <w:r w:rsidRPr="0051231A">
              <w:rPr>
                <w:b/>
                <w:lang w:eastAsia="en-US"/>
              </w:rPr>
              <w:t>видов</w:t>
            </w:r>
            <w:r w:rsidRPr="0051231A">
              <w:rPr>
                <w:b/>
                <w:spacing w:val="-1"/>
                <w:lang w:eastAsia="en-US"/>
              </w:rPr>
              <w:t xml:space="preserve"> </w:t>
            </w:r>
            <w:r w:rsidRPr="0051231A">
              <w:rPr>
                <w:b/>
                <w:lang w:eastAsia="en-US"/>
              </w:rPr>
              <w:t>деятельности</w:t>
            </w:r>
            <w:r w:rsidRPr="0051231A">
              <w:rPr>
                <w:b/>
                <w:spacing w:val="-6"/>
                <w:lang w:eastAsia="en-US"/>
              </w:rPr>
              <w:t xml:space="preserve"> </w:t>
            </w:r>
            <w:r w:rsidRPr="0051231A">
              <w:rPr>
                <w:b/>
                <w:lang w:eastAsia="en-US"/>
              </w:rPr>
              <w:t>и</w:t>
            </w:r>
            <w:r w:rsidRPr="0051231A">
              <w:rPr>
                <w:b/>
                <w:spacing w:val="-5"/>
                <w:lang w:eastAsia="en-US"/>
              </w:rPr>
              <w:t xml:space="preserve"> </w:t>
            </w:r>
            <w:r w:rsidRPr="0051231A">
              <w:rPr>
                <w:b/>
                <w:lang w:eastAsia="en-US"/>
              </w:rPr>
              <w:t>профессиональных</w:t>
            </w:r>
            <w:r w:rsidRPr="0051231A">
              <w:rPr>
                <w:b/>
                <w:spacing w:val="-6"/>
                <w:lang w:eastAsia="en-US"/>
              </w:rPr>
              <w:t xml:space="preserve"> </w:t>
            </w:r>
            <w:r w:rsidRPr="0051231A">
              <w:rPr>
                <w:b/>
                <w:lang w:eastAsia="en-US"/>
              </w:rPr>
              <w:t>компетенций</w:t>
            </w:r>
          </w:p>
        </w:tc>
      </w:tr>
      <w:tr w:rsidR="000027EC" w:rsidRPr="0051231A" w:rsidTr="000F0148">
        <w:trPr>
          <w:trHeight w:val="277"/>
        </w:trPr>
        <w:tc>
          <w:tcPr>
            <w:tcW w:w="1205" w:type="dxa"/>
          </w:tcPr>
          <w:p w:rsidR="000027EC" w:rsidRPr="0051231A" w:rsidRDefault="000027EC" w:rsidP="008022BB">
            <w:pPr>
              <w:widowControl w:val="0"/>
              <w:autoSpaceDE w:val="0"/>
              <w:autoSpaceDN w:val="0"/>
              <w:spacing w:line="258" w:lineRule="exact"/>
              <w:ind w:left="110"/>
              <w:rPr>
                <w:lang w:eastAsia="en-US"/>
              </w:rPr>
            </w:pPr>
            <w:r w:rsidRPr="0051231A">
              <w:rPr>
                <w:lang w:eastAsia="en-US"/>
              </w:rPr>
              <w:t>ВД 1</w:t>
            </w:r>
          </w:p>
        </w:tc>
        <w:tc>
          <w:tcPr>
            <w:tcW w:w="7953" w:type="dxa"/>
          </w:tcPr>
          <w:p w:rsidR="000027EC" w:rsidRPr="0051231A" w:rsidRDefault="000027EC" w:rsidP="000027EC">
            <w:pPr>
              <w:widowControl w:val="0"/>
              <w:autoSpaceDE w:val="0"/>
              <w:autoSpaceDN w:val="0"/>
              <w:spacing w:line="258" w:lineRule="exact"/>
              <w:ind w:left="110"/>
              <w:rPr>
                <w:lang w:eastAsia="en-US"/>
              </w:rPr>
            </w:pPr>
            <w:r w:rsidRPr="0051231A">
              <w:rPr>
                <w:lang w:eastAsia="en-US"/>
              </w:rPr>
              <w:t>Управление процессом технического обслуживания и ремонтом автомобилей</w:t>
            </w:r>
          </w:p>
        </w:tc>
      </w:tr>
      <w:tr w:rsidR="008022BB" w:rsidRPr="0051231A" w:rsidTr="000F0148">
        <w:trPr>
          <w:trHeight w:val="551"/>
        </w:trPr>
        <w:tc>
          <w:tcPr>
            <w:tcW w:w="1205" w:type="dxa"/>
          </w:tcPr>
          <w:p w:rsidR="008022BB" w:rsidRPr="0051231A" w:rsidRDefault="008022BB" w:rsidP="008022BB">
            <w:pPr>
              <w:widowControl w:val="0"/>
              <w:autoSpaceDE w:val="0"/>
              <w:autoSpaceDN w:val="0"/>
              <w:spacing w:line="268" w:lineRule="exact"/>
              <w:ind w:left="110"/>
              <w:rPr>
                <w:lang w:eastAsia="en-US"/>
              </w:rPr>
            </w:pPr>
            <w:r w:rsidRPr="0051231A">
              <w:rPr>
                <w:lang w:eastAsia="en-US"/>
              </w:rPr>
              <w:t>ПК</w:t>
            </w:r>
            <w:r w:rsidRPr="0051231A">
              <w:rPr>
                <w:spacing w:val="-1"/>
                <w:lang w:eastAsia="en-US"/>
              </w:rPr>
              <w:t xml:space="preserve"> </w:t>
            </w:r>
            <w:r w:rsidRPr="0051231A">
              <w:rPr>
                <w:lang w:eastAsia="en-US"/>
              </w:rPr>
              <w:t>5.1.</w:t>
            </w:r>
          </w:p>
        </w:tc>
        <w:tc>
          <w:tcPr>
            <w:tcW w:w="7953" w:type="dxa"/>
          </w:tcPr>
          <w:p w:rsidR="008022BB" w:rsidRPr="0051231A" w:rsidRDefault="008022BB" w:rsidP="00E65DCE">
            <w:pPr>
              <w:widowControl w:val="0"/>
              <w:autoSpaceDE w:val="0"/>
              <w:autoSpaceDN w:val="0"/>
              <w:spacing w:line="268" w:lineRule="exact"/>
              <w:ind w:left="110"/>
              <w:rPr>
                <w:lang w:eastAsia="en-US"/>
              </w:rPr>
            </w:pPr>
            <w:r w:rsidRPr="0051231A">
              <w:rPr>
                <w:lang w:eastAsia="en-US"/>
              </w:rPr>
              <w:t>Планировать</w:t>
            </w:r>
            <w:r w:rsidRPr="0051231A">
              <w:rPr>
                <w:spacing w:val="37"/>
                <w:lang w:eastAsia="en-US"/>
              </w:rPr>
              <w:t xml:space="preserve"> </w:t>
            </w:r>
            <w:r w:rsidRPr="0051231A">
              <w:rPr>
                <w:lang w:eastAsia="en-US"/>
              </w:rPr>
              <w:t>деятельность</w:t>
            </w:r>
            <w:r w:rsidRPr="0051231A">
              <w:rPr>
                <w:spacing w:val="37"/>
                <w:lang w:eastAsia="en-US"/>
              </w:rPr>
              <w:t xml:space="preserve"> </w:t>
            </w:r>
            <w:r w:rsidRPr="0051231A">
              <w:rPr>
                <w:lang w:eastAsia="en-US"/>
              </w:rPr>
              <w:t>подразделения</w:t>
            </w:r>
            <w:r w:rsidRPr="0051231A">
              <w:rPr>
                <w:spacing w:val="40"/>
                <w:lang w:eastAsia="en-US"/>
              </w:rPr>
              <w:t xml:space="preserve"> </w:t>
            </w:r>
            <w:r w:rsidRPr="0051231A">
              <w:rPr>
                <w:lang w:eastAsia="en-US"/>
              </w:rPr>
              <w:t>по</w:t>
            </w:r>
            <w:r w:rsidRPr="0051231A">
              <w:rPr>
                <w:spacing w:val="36"/>
                <w:lang w:eastAsia="en-US"/>
              </w:rPr>
              <w:t xml:space="preserve"> </w:t>
            </w:r>
            <w:r w:rsidRPr="0051231A">
              <w:rPr>
                <w:lang w:eastAsia="en-US"/>
              </w:rPr>
              <w:t>техническому</w:t>
            </w:r>
            <w:r w:rsidRPr="0051231A">
              <w:rPr>
                <w:spacing w:val="31"/>
                <w:lang w:eastAsia="en-US"/>
              </w:rPr>
              <w:t xml:space="preserve"> </w:t>
            </w:r>
            <w:r w:rsidRPr="0051231A">
              <w:rPr>
                <w:lang w:eastAsia="en-US"/>
              </w:rPr>
              <w:t>обслуживанию</w:t>
            </w:r>
            <w:r w:rsidRPr="0051231A">
              <w:rPr>
                <w:spacing w:val="39"/>
                <w:lang w:eastAsia="en-US"/>
              </w:rPr>
              <w:t xml:space="preserve"> </w:t>
            </w:r>
            <w:r w:rsidRPr="0051231A">
              <w:rPr>
                <w:lang w:eastAsia="en-US"/>
              </w:rPr>
              <w:t>и</w:t>
            </w:r>
            <w:r w:rsidR="00E65DCE" w:rsidRPr="0051231A">
              <w:rPr>
                <w:lang w:eastAsia="en-US"/>
              </w:rPr>
              <w:t xml:space="preserve"> </w:t>
            </w:r>
            <w:r w:rsidRPr="0051231A">
              <w:rPr>
                <w:lang w:eastAsia="en-US"/>
              </w:rPr>
              <w:t>ремонту</w:t>
            </w:r>
            <w:r w:rsidRPr="0051231A">
              <w:rPr>
                <w:spacing w:val="-11"/>
                <w:lang w:eastAsia="en-US"/>
              </w:rPr>
              <w:t xml:space="preserve"> </w:t>
            </w:r>
            <w:r w:rsidRPr="0051231A">
              <w:rPr>
                <w:lang w:eastAsia="en-US"/>
              </w:rPr>
              <w:t>систем,</w:t>
            </w:r>
            <w:r w:rsidRPr="0051231A">
              <w:rPr>
                <w:spacing w:val="4"/>
                <w:lang w:eastAsia="en-US"/>
              </w:rPr>
              <w:t xml:space="preserve"> </w:t>
            </w:r>
            <w:r w:rsidRPr="0051231A">
              <w:rPr>
                <w:lang w:eastAsia="en-US"/>
              </w:rPr>
              <w:t>узлов</w:t>
            </w:r>
            <w:r w:rsidRPr="0051231A">
              <w:rPr>
                <w:spacing w:val="-5"/>
                <w:lang w:eastAsia="en-US"/>
              </w:rPr>
              <w:t xml:space="preserve"> </w:t>
            </w:r>
            <w:r w:rsidRPr="0051231A">
              <w:rPr>
                <w:lang w:eastAsia="en-US"/>
              </w:rPr>
              <w:t>и</w:t>
            </w:r>
            <w:r w:rsidRPr="0051231A">
              <w:rPr>
                <w:spacing w:val="-2"/>
                <w:lang w:eastAsia="en-US"/>
              </w:rPr>
              <w:t xml:space="preserve"> </w:t>
            </w:r>
            <w:r w:rsidRPr="0051231A">
              <w:rPr>
                <w:lang w:eastAsia="en-US"/>
              </w:rPr>
              <w:t>двигателей</w:t>
            </w:r>
            <w:r w:rsidRPr="0051231A">
              <w:rPr>
                <w:spacing w:val="-1"/>
                <w:lang w:eastAsia="en-US"/>
              </w:rPr>
              <w:t xml:space="preserve"> </w:t>
            </w:r>
            <w:r w:rsidRPr="0051231A">
              <w:rPr>
                <w:lang w:eastAsia="en-US"/>
              </w:rPr>
              <w:t>автомобиля.</w:t>
            </w:r>
          </w:p>
        </w:tc>
      </w:tr>
      <w:tr w:rsidR="008022BB" w:rsidRPr="0051231A" w:rsidTr="000F0148">
        <w:trPr>
          <w:trHeight w:val="590"/>
        </w:trPr>
        <w:tc>
          <w:tcPr>
            <w:tcW w:w="1205" w:type="dxa"/>
          </w:tcPr>
          <w:p w:rsidR="008022BB" w:rsidRPr="0051231A" w:rsidRDefault="008022BB" w:rsidP="008022BB">
            <w:pPr>
              <w:widowControl w:val="0"/>
              <w:autoSpaceDE w:val="0"/>
              <w:autoSpaceDN w:val="0"/>
              <w:spacing w:line="268" w:lineRule="exact"/>
              <w:ind w:left="110"/>
              <w:rPr>
                <w:lang w:eastAsia="en-US"/>
              </w:rPr>
            </w:pPr>
            <w:r w:rsidRPr="0051231A">
              <w:rPr>
                <w:lang w:eastAsia="en-US"/>
              </w:rPr>
              <w:t>ПК</w:t>
            </w:r>
            <w:r w:rsidRPr="0051231A">
              <w:rPr>
                <w:spacing w:val="-1"/>
                <w:lang w:eastAsia="en-US"/>
              </w:rPr>
              <w:t xml:space="preserve"> </w:t>
            </w:r>
            <w:r w:rsidRPr="0051231A">
              <w:rPr>
                <w:lang w:eastAsia="en-US"/>
              </w:rPr>
              <w:t>5.2.</w:t>
            </w:r>
          </w:p>
        </w:tc>
        <w:tc>
          <w:tcPr>
            <w:tcW w:w="7953" w:type="dxa"/>
          </w:tcPr>
          <w:p w:rsidR="008022BB" w:rsidRPr="0051231A" w:rsidRDefault="008022BB" w:rsidP="008022BB">
            <w:pPr>
              <w:widowControl w:val="0"/>
              <w:autoSpaceDE w:val="0"/>
              <w:autoSpaceDN w:val="0"/>
              <w:spacing w:line="242" w:lineRule="auto"/>
              <w:ind w:left="110"/>
              <w:rPr>
                <w:lang w:eastAsia="en-US"/>
              </w:rPr>
            </w:pPr>
            <w:r w:rsidRPr="0051231A">
              <w:rPr>
                <w:lang w:eastAsia="en-US"/>
              </w:rPr>
              <w:t>Организовывать</w:t>
            </w:r>
            <w:r w:rsidRPr="0051231A">
              <w:rPr>
                <w:spacing w:val="27"/>
                <w:lang w:eastAsia="en-US"/>
              </w:rPr>
              <w:t xml:space="preserve"> </w:t>
            </w:r>
            <w:r w:rsidRPr="0051231A">
              <w:rPr>
                <w:lang w:eastAsia="en-US"/>
              </w:rPr>
              <w:t>материально-техническое</w:t>
            </w:r>
            <w:r w:rsidRPr="0051231A">
              <w:rPr>
                <w:spacing w:val="29"/>
                <w:lang w:eastAsia="en-US"/>
              </w:rPr>
              <w:t xml:space="preserve"> </w:t>
            </w:r>
            <w:r w:rsidRPr="0051231A">
              <w:rPr>
                <w:lang w:eastAsia="en-US"/>
              </w:rPr>
              <w:t>обеспечение</w:t>
            </w:r>
            <w:r w:rsidRPr="0051231A">
              <w:rPr>
                <w:spacing w:val="29"/>
                <w:lang w:eastAsia="en-US"/>
              </w:rPr>
              <w:t xml:space="preserve"> </w:t>
            </w:r>
            <w:r w:rsidRPr="0051231A">
              <w:rPr>
                <w:lang w:eastAsia="en-US"/>
              </w:rPr>
              <w:t>процесса</w:t>
            </w:r>
            <w:r w:rsidRPr="0051231A">
              <w:rPr>
                <w:spacing w:val="29"/>
                <w:lang w:eastAsia="en-US"/>
              </w:rPr>
              <w:t xml:space="preserve"> </w:t>
            </w:r>
            <w:r w:rsidRPr="0051231A">
              <w:rPr>
                <w:lang w:eastAsia="en-US"/>
              </w:rPr>
              <w:t>по</w:t>
            </w:r>
            <w:r w:rsidRPr="0051231A">
              <w:rPr>
                <w:spacing w:val="34"/>
                <w:lang w:eastAsia="en-US"/>
              </w:rPr>
              <w:t xml:space="preserve"> </w:t>
            </w:r>
            <w:r w:rsidRPr="0051231A">
              <w:rPr>
                <w:lang w:eastAsia="en-US"/>
              </w:rPr>
              <w:t>техническому</w:t>
            </w:r>
            <w:r w:rsidRPr="0051231A">
              <w:rPr>
                <w:spacing w:val="-9"/>
                <w:lang w:eastAsia="en-US"/>
              </w:rPr>
              <w:t xml:space="preserve"> </w:t>
            </w:r>
            <w:r w:rsidRPr="0051231A">
              <w:rPr>
                <w:lang w:eastAsia="en-US"/>
              </w:rPr>
              <w:t>обслуживанию и</w:t>
            </w:r>
            <w:r w:rsidRPr="0051231A">
              <w:rPr>
                <w:spacing w:val="3"/>
                <w:lang w:eastAsia="en-US"/>
              </w:rPr>
              <w:t xml:space="preserve"> </w:t>
            </w:r>
            <w:r w:rsidRPr="0051231A">
              <w:rPr>
                <w:lang w:eastAsia="en-US"/>
              </w:rPr>
              <w:t>ремонту</w:t>
            </w:r>
            <w:r w:rsidRPr="0051231A">
              <w:rPr>
                <w:spacing w:val="-7"/>
                <w:lang w:eastAsia="en-US"/>
              </w:rPr>
              <w:t xml:space="preserve"> </w:t>
            </w:r>
            <w:r w:rsidR="008F22E2" w:rsidRPr="0051231A">
              <w:rPr>
                <w:lang w:eastAsia="en-US"/>
              </w:rPr>
              <w:t>автомобилей</w:t>
            </w:r>
          </w:p>
        </w:tc>
      </w:tr>
      <w:tr w:rsidR="008022BB" w:rsidRPr="0051231A" w:rsidTr="000F0148">
        <w:trPr>
          <w:trHeight w:val="566"/>
        </w:trPr>
        <w:tc>
          <w:tcPr>
            <w:tcW w:w="1205" w:type="dxa"/>
          </w:tcPr>
          <w:p w:rsidR="008022BB" w:rsidRPr="0051231A" w:rsidRDefault="008022BB" w:rsidP="008022BB">
            <w:pPr>
              <w:widowControl w:val="0"/>
              <w:autoSpaceDE w:val="0"/>
              <w:autoSpaceDN w:val="0"/>
              <w:spacing w:line="268" w:lineRule="exact"/>
              <w:ind w:left="110"/>
              <w:rPr>
                <w:lang w:eastAsia="en-US"/>
              </w:rPr>
            </w:pPr>
            <w:r w:rsidRPr="0051231A">
              <w:rPr>
                <w:lang w:eastAsia="en-US"/>
              </w:rPr>
              <w:t>ПК</w:t>
            </w:r>
            <w:r w:rsidRPr="0051231A">
              <w:rPr>
                <w:spacing w:val="-1"/>
                <w:lang w:eastAsia="en-US"/>
              </w:rPr>
              <w:t xml:space="preserve"> </w:t>
            </w:r>
            <w:r w:rsidRPr="0051231A">
              <w:rPr>
                <w:lang w:eastAsia="en-US"/>
              </w:rPr>
              <w:t>5.3.</w:t>
            </w:r>
          </w:p>
        </w:tc>
        <w:tc>
          <w:tcPr>
            <w:tcW w:w="7953" w:type="dxa"/>
          </w:tcPr>
          <w:p w:rsidR="008022BB" w:rsidRPr="0051231A" w:rsidRDefault="008022BB" w:rsidP="008022BB">
            <w:pPr>
              <w:widowControl w:val="0"/>
              <w:autoSpaceDE w:val="0"/>
              <w:autoSpaceDN w:val="0"/>
              <w:spacing w:line="237" w:lineRule="auto"/>
              <w:ind w:left="110"/>
              <w:rPr>
                <w:lang w:eastAsia="en-US"/>
              </w:rPr>
            </w:pPr>
            <w:r w:rsidRPr="0051231A">
              <w:rPr>
                <w:lang w:eastAsia="en-US"/>
              </w:rPr>
              <w:t>Осуществлять</w:t>
            </w:r>
            <w:r w:rsidRPr="0051231A">
              <w:rPr>
                <w:spacing w:val="-3"/>
                <w:lang w:eastAsia="en-US"/>
              </w:rPr>
              <w:t xml:space="preserve"> </w:t>
            </w:r>
            <w:r w:rsidRPr="0051231A">
              <w:rPr>
                <w:lang w:eastAsia="en-US"/>
              </w:rPr>
              <w:t>организацию</w:t>
            </w:r>
            <w:r w:rsidRPr="0051231A">
              <w:rPr>
                <w:spacing w:val="-4"/>
                <w:lang w:eastAsia="en-US"/>
              </w:rPr>
              <w:t xml:space="preserve"> </w:t>
            </w:r>
            <w:r w:rsidRPr="0051231A">
              <w:rPr>
                <w:lang w:eastAsia="en-US"/>
              </w:rPr>
              <w:t>и</w:t>
            </w:r>
            <w:r w:rsidRPr="0051231A">
              <w:rPr>
                <w:spacing w:val="-7"/>
                <w:lang w:eastAsia="en-US"/>
              </w:rPr>
              <w:t xml:space="preserve"> </w:t>
            </w:r>
            <w:r w:rsidRPr="0051231A">
              <w:rPr>
                <w:lang w:eastAsia="en-US"/>
              </w:rPr>
              <w:t>контроль</w:t>
            </w:r>
            <w:r w:rsidRPr="0051231A">
              <w:rPr>
                <w:spacing w:val="-6"/>
                <w:lang w:eastAsia="en-US"/>
              </w:rPr>
              <w:t xml:space="preserve"> </w:t>
            </w:r>
            <w:r w:rsidRPr="0051231A">
              <w:rPr>
                <w:lang w:eastAsia="en-US"/>
              </w:rPr>
              <w:t>деятельности</w:t>
            </w:r>
            <w:r w:rsidRPr="0051231A">
              <w:rPr>
                <w:spacing w:val="-5"/>
                <w:lang w:eastAsia="en-US"/>
              </w:rPr>
              <w:t xml:space="preserve"> </w:t>
            </w:r>
            <w:r w:rsidRPr="0051231A">
              <w:rPr>
                <w:lang w:eastAsia="en-US"/>
              </w:rPr>
              <w:t>персонала</w:t>
            </w:r>
            <w:r w:rsidRPr="0051231A">
              <w:rPr>
                <w:spacing w:val="-8"/>
                <w:lang w:eastAsia="en-US"/>
              </w:rPr>
              <w:t xml:space="preserve"> </w:t>
            </w:r>
            <w:r w:rsidRPr="0051231A">
              <w:rPr>
                <w:lang w:eastAsia="en-US"/>
              </w:rPr>
              <w:t>подразделения</w:t>
            </w:r>
            <w:r w:rsidRPr="0051231A">
              <w:rPr>
                <w:spacing w:val="-57"/>
                <w:lang w:eastAsia="en-US"/>
              </w:rPr>
              <w:t xml:space="preserve"> </w:t>
            </w:r>
            <w:r w:rsidRPr="0051231A">
              <w:rPr>
                <w:lang w:eastAsia="en-US"/>
              </w:rPr>
              <w:t>по</w:t>
            </w:r>
            <w:r w:rsidRPr="0051231A">
              <w:rPr>
                <w:spacing w:val="1"/>
                <w:lang w:eastAsia="en-US"/>
              </w:rPr>
              <w:t xml:space="preserve"> </w:t>
            </w:r>
            <w:r w:rsidRPr="0051231A">
              <w:rPr>
                <w:lang w:eastAsia="en-US"/>
              </w:rPr>
              <w:t>техническому</w:t>
            </w:r>
            <w:r w:rsidRPr="0051231A">
              <w:rPr>
                <w:spacing w:val="-9"/>
                <w:lang w:eastAsia="en-US"/>
              </w:rPr>
              <w:t xml:space="preserve"> </w:t>
            </w:r>
            <w:r w:rsidRPr="0051231A">
              <w:rPr>
                <w:lang w:eastAsia="en-US"/>
              </w:rPr>
              <w:t>обслуживанию</w:t>
            </w:r>
            <w:r w:rsidRPr="0051231A">
              <w:rPr>
                <w:spacing w:val="-1"/>
                <w:lang w:eastAsia="en-US"/>
              </w:rPr>
              <w:t xml:space="preserve"> </w:t>
            </w:r>
            <w:r w:rsidRPr="0051231A">
              <w:rPr>
                <w:lang w:eastAsia="en-US"/>
              </w:rPr>
              <w:t>и</w:t>
            </w:r>
            <w:r w:rsidRPr="0051231A">
              <w:rPr>
                <w:spacing w:val="2"/>
                <w:lang w:eastAsia="en-US"/>
              </w:rPr>
              <w:t xml:space="preserve"> </w:t>
            </w:r>
            <w:r w:rsidRPr="0051231A">
              <w:rPr>
                <w:lang w:eastAsia="en-US"/>
              </w:rPr>
              <w:t>ремонту</w:t>
            </w:r>
            <w:r w:rsidRPr="0051231A">
              <w:rPr>
                <w:spacing w:val="-7"/>
                <w:lang w:eastAsia="en-US"/>
              </w:rPr>
              <w:t xml:space="preserve"> </w:t>
            </w:r>
            <w:r w:rsidR="008F22E2" w:rsidRPr="0051231A">
              <w:rPr>
                <w:lang w:eastAsia="en-US"/>
              </w:rPr>
              <w:t>автомобилей</w:t>
            </w:r>
          </w:p>
        </w:tc>
      </w:tr>
      <w:tr w:rsidR="008022BB" w:rsidRPr="0051231A" w:rsidTr="000F0148">
        <w:trPr>
          <w:trHeight w:val="585"/>
        </w:trPr>
        <w:tc>
          <w:tcPr>
            <w:tcW w:w="1205" w:type="dxa"/>
          </w:tcPr>
          <w:p w:rsidR="008022BB" w:rsidRPr="0051231A" w:rsidRDefault="008022BB" w:rsidP="008022BB">
            <w:pPr>
              <w:widowControl w:val="0"/>
              <w:autoSpaceDE w:val="0"/>
              <w:autoSpaceDN w:val="0"/>
              <w:spacing w:line="268" w:lineRule="exact"/>
              <w:ind w:left="110"/>
              <w:rPr>
                <w:lang w:eastAsia="en-US"/>
              </w:rPr>
            </w:pPr>
            <w:r w:rsidRPr="0051231A">
              <w:rPr>
                <w:lang w:eastAsia="en-US"/>
              </w:rPr>
              <w:t>ПК</w:t>
            </w:r>
            <w:r w:rsidRPr="0051231A">
              <w:rPr>
                <w:spacing w:val="-1"/>
                <w:lang w:eastAsia="en-US"/>
              </w:rPr>
              <w:t xml:space="preserve"> </w:t>
            </w:r>
            <w:r w:rsidRPr="0051231A">
              <w:rPr>
                <w:lang w:eastAsia="en-US"/>
              </w:rPr>
              <w:t>5.4.</w:t>
            </w:r>
          </w:p>
        </w:tc>
        <w:tc>
          <w:tcPr>
            <w:tcW w:w="7953" w:type="dxa"/>
          </w:tcPr>
          <w:p w:rsidR="008022BB" w:rsidRPr="0051231A" w:rsidRDefault="008022BB" w:rsidP="008022BB">
            <w:pPr>
              <w:widowControl w:val="0"/>
              <w:autoSpaceDE w:val="0"/>
              <w:autoSpaceDN w:val="0"/>
              <w:spacing w:line="237" w:lineRule="auto"/>
              <w:ind w:left="110"/>
              <w:rPr>
                <w:lang w:eastAsia="en-US"/>
              </w:rPr>
            </w:pPr>
            <w:r w:rsidRPr="0051231A">
              <w:rPr>
                <w:lang w:eastAsia="en-US"/>
              </w:rPr>
              <w:t>Разрабатывать</w:t>
            </w:r>
            <w:r w:rsidRPr="0051231A">
              <w:rPr>
                <w:spacing w:val="11"/>
                <w:lang w:eastAsia="en-US"/>
              </w:rPr>
              <w:t xml:space="preserve"> </w:t>
            </w:r>
            <w:r w:rsidRPr="0051231A">
              <w:rPr>
                <w:lang w:eastAsia="en-US"/>
              </w:rPr>
              <w:t>предложения</w:t>
            </w:r>
            <w:r w:rsidRPr="0051231A">
              <w:rPr>
                <w:spacing w:val="4"/>
                <w:lang w:eastAsia="en-US"/>
              </w:rPr>
              <w:t xml:space="preserve"> </w:t>
            </w:r>
            <w:r w:rsidRPr="0051231A">
              <w:rPr>
                <w:lang w:eastAsia="en-US"/>
              </w:rPr>
              <w:t>по</w:t>
            </w:r>
            <w:r w:rsidRPr="0051231A">
              <w:rPr>
                <w:spacing w:val="14"/>
                <w:lang w:eastAsia="en-US"/>
              </w:rPr>
              <w:t xml:space="preserve"> </w:t>
            </w:r>
            <w:r w:rsidRPr="0051231A">
              <w:rPr>
                <w:lang w:eastAsia="en-US"/>
              </w:rPr>
              <w:t>совершенствованию</w:t>
            </w:r>
            <w:r w:rsidRPr="0051231A">
              <w:rPr>
                <w:spacing w:val="7"/>
                <w:lang w:eastAsia="en-US"/>
              </w:rPr>
              <w:t xml:space="preserve"> </w:t>
            </w:r>
            <w:r w:rsidRPr="0051231A">
              <w:rPr>
                <w:lang w:eastAsia="en-US"/>
              </w:rPr>
              <w:t>деятельности</w:t>
            </w:r>
            <w:r w:rsidRPr="0051231A">
              <w:rPr>
                <w:spacing w:val="7"/>
                <w:lang w:eastAsia="en-US"/>
              </w:rPr>
              <w:t xml:space="preserve"> </w:t>
            </w:r>
            <w:r w:rsidRPr="0051231A">
              <w:rPr>
                <w:lang w:eastAsia="en-US"/>
              </w:rPr>
              <w:t>подразделения</w:t>
            </w:r>
            <w:r w:rsidRPr="0051231A">
              <w:rPr>
                <w:spacing w:val="-1"/>
                <w:lang w:eastAsia="en-US"/>
              </w:rPr>
              <w:t xml:space="preserve"> </w:t>
            </w:r>
            <w:r w:rsidRPr="0051231A">
              <w:rPr>
                <w:lang w:eastAsia="en-US"/>
              </w:rPr>
              <w:t>по</w:t>
            </w:r>
            <w:r w:rsidRPr="0051231A">
              <w:rPr>
                <w:spacing w:val="1"/>
                <w:lang w:eastAsia="en-US"/>
              </w:rPr>
              <w:t xml:space="preserve"> </w:t>
            </w:r>
            <w:r w:rsidRPr="0051231A">
              <w:rPr>
                <w:lang w:eastAsia="en-US"/>
              </w:rPr>
              <w:t>техническому</w:t>
            </w:r>
            <w:r w:rsidRPr="0051231A">
              <w:rPr>
                <w:spacing w:val="-10"/>
                <w:lang w:eastAsia="en-US"/>
              </w:rPr>
              <w:t xml:space="preserve"> </w:t>
            </w:r>
            <w:r w:rsidRPr="0051231A">
              <w:rPr>
                <w:lang w:eastAsia="en-US"/>
              </w:rPr>
              <w:t>обслуживанию</w:t>
            </w:r>
            <w:r w:rsidRPr="0051231A">
              <w:rPr>
                <w:spacing w:val="-2"/>
                <w:lang w:eastAsia="en-US"/>
              </w:rPr>
              <w:t xml:space="preserve"> </w:t>
            </w:r>
            <w:r w:rsidRPr="0051231A">
              <w:rPr>
                <w:lang w:eastAsia="en-US"/>
              </w:rPr>
              <w:t>и</w:t>
            </w:r>
            <w:r w:rsidRPr="0051231A">
              <w:rPr>
                <w:spacing w:val="1"/>
                <w:lang w:eastAsia="en-US"/>
              </w:rPr>
              <w:t xml:space="preserve"> </w:t>
            </w:r>
            <w:r w:rsidRPr="0051231A">
              <w:rPr>
                <w:lang w:eastAsia="en-US"/>
              </w:rPr>
              <w:t>ремонту</w:t>
            </w:r>
            <w:r w:rsidRPr="0051231A">
              <w:rPr>
                <w:spacing w:val="-4"/>
                <w:lang w:eastAsia="en-US"/>
              </w:rPr>
              <w:t xml:space="preserve"> </w:t>
            </w:r>
            <w:r w:rsidR="008F22E2" w:rsidRPr="0051231A">
              <w:rPr>
                <w:lang w:eastAsia="en-US"/>
              </w:rPr>
              <w:t>автомобилей</w:t>
            </w:r>
          </w:p>
        </w:tc>
      </w:tr>
    </w:tbl>
    <w:p w:rsidR="00A07836" w:rsidRPr="0051231A" w:rsidRDefault="00A07836" w:rsidP="00656404">
      <w:pPr>
        <w:widowControl w:val="0"/>
        <w:tabs>
          <w:tab w:val="left" w:pos="1737"/>
        </w:tabs>
        <w:autoSpaceDE w:val="0"/>
        <w:autoSpaceDN w:val="0"/>
        <w:spacing w:before="66"/>
        <w:ind w:left="1017"/>
        <w:rPr>
          <w:lang w:eastAsia="en-US"/>
        </w:rPr>
      </w:pPr>
    </w:p>
    <w:p w:rsidR="008022BB" w:rsidRPr="0051231A" w:rsidRDefault="00D11B45" w:rsidP="00656404">
      <w:pPr>
        <w:widowControl w:val="0"/>
        <w:tabs>
          <w:tab w:val="left" w:pos="1737"/>
        </w:tabs>
        <w:autoSpaceDE w:val="0"/>
        <w:autoSpaceDN w:val="0"/>
        <w:spacing w:before="66"/>
        <w:ind w:left="1017"/>
        <w:rPr>
          <w:bCs/>
          <w:lang w:eastAsia="en-US"/>
        </w:rPr>
      </w:pPr>
      <w:r w:rsidRPr="0051231A">
        <w:rPr>
          <w:b/>
          <w:lang w:eastAsia="en-US"/>
        </w:rPr>
        <w:t>1</w:t>
      </w:r>
      <w:r w:rsidR="00656404" w:rsidRPr="0051231A">
        <w:rPr>
          <w:b/>
          <w:lang w:eastAsia="en-US"/>
        </w:rPr>
        <w:t xml:space="preserve">.1.3. </w:t>
      </w:r>
      <w:r w:rsidR="008022BB" w:rsidRPr="0051231A">
        <w:rPr>
          <w:b/>
          <w:lang w:eastAsia="en-US"/>
        </w:rPr>
        <w:t>В</w:t>
      </w:r>
      <w:r w:rsidR="008022BB" w:rsidRPr="0051231A">
        <w:rPr>
          <w:b/>
          <w:spacing w:val="-5"/>
          <w:lang w:eastAsia="en-US"/>
        </w:rPr>
        <w:t xml:space="preserve"> </w:t>
      </w:r>
      <w:r w:rsidR="008022BB" w:rsidRPr="0051231A">
        <w:rPr>
          <w:b/>
          <w:lang w:eastAsia="en-US"/>
        </w:rPr>
        <w:t>результате</w:t>
      </w:r>
      <w:r w:rsidR="008022BB" w:rsidRPr="0051231A">
        <w:rPr>
          <w:b/>
          <w:spacing w:val="-3"/>
          <w:lang w:eastAsia="en-US"/>
        </w:rPr>
        <w:t xml:space="preserve"> </w:t>
      </w:r>
      <w:r w:rsidR="008022BB" w:rsidRPr="0051231A">
        <w:rPr>
          <w:b/>
          <w:lang w:eastAsia="en-US"/>
        </w:rPr>
        <w:t>освоения</w:t>
      </w:r>
      <w:r w:rsidR="008022BB" w:rsidRPr="0051231A">
        <w:rPr>
          <w:b/>
          <w:spacing w:val="-8"/>
          <w:lang w:eastAsia="en-US"/>
        </w:rPr>
        <w:t xml:space="preserve"> </w:t>
      </w:r>
      <w:r w:rsidR="008022BB" w:rsidRPr="0051231A">
        <w:rPr>
          <w:b/>
          <w:lang w:eastAsia="en-US"/>
        </w:rPr>
        <w:t>профессионального</w:t>
      </w:r>
      <w:r w:rsidR="008022BB" w:rsidRPr="0051231A">
        <w:rPr>
          <w:b/>
          <w:spacing w:val="2"/>
          <w:lang w:eastAsia="en-US"/>
        </w:rPr>
        <w:t xml:space="preserve"> </w:t>
      </w:r>
      <w:r w:rsidR="008022BB" w:rsidRPr="0051231A">
        <w:rPr>
          <w:b/>
          <w:lang w:eastAsia="en-US"/>
        </w:rPr>
        <w:t>модуля</w:t>
      </w:r>
      <w:r w:rsidR="008022BB" w:rsidRPr="0051231A">
        <w:rPr>
          <w:b/>
          <w:spacing w:val="-3"/>
          <w:lang w:eastAsia="en-US"/>
        </w:rPr>
        <w:t xml:space="preserve"> </w:t>
      </w:r>
      <w:r w:rsidR="008022BB" w:rsidRPr="0051231A">
        <w:rPr>
          <w:b/>
          <w:lang w:eastAsia="en-US"/>
        </w:rPr>
        <w:t>студент</w:t>
      </w:r>
      <w:r w:rsidR="008022BB" w:rsidRPr="0051231A">
        <w:rPr>
          <w:b/>
          <w:spacing w:val="-3"/>
          <w:lang w:eastAsia="en-US"/>
        </w:rPr>
        <w:t xml:space="preserve"> </w:t>
      </w:r>
      <w:r w:rsidR="008022BB" w:rsidRPr="0051231A">
        <w:rPr>
          <w:b/>
          <w:lang w:eastAsia="en-US"/>
        </w:rPr>
        <w:t>должен</w:t>
      </w:r>
      <w:r w:rsidR="008022BB" w:rsidRPr="0051231A">
        <w:rPr>
          <w:bCs/>
          <w:lang w:eastAsia="en-US"/>
        </w:rPr>
        <w:t>:</w:t>
      </w:r>
    </w:p>
    <w:p w:rsidR="00B468FD" w:rsidRPr="0051231A" w:rsidRDefault="00B468FD" w:rsidP="00656404">
      <w:pPr>
        <w:widowControl w:val="0"/>
        <w:tabs>
          <w:tab w:val="left" w:pos="1737"/>
        </w:tabs>
        <w:autoSpaceDE w:val="0"/>
        <w:autoSpaceDN w:val="0"/>
        <w:spacing w:before="66"/>
        <w:ind w:left="1017"/>
        <w:rPr>
          <w:bCs/>
          <w:lang w:eastAsia="en-US"/>
        </w:rPr>
      </w:pPr>
    </w:p>
    <w:tbl>
      <w:tblPr>
        <w:tblW w:w="9172" w:type="dxa"/>
        <w:tblInd w:w="292"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503"/>
        <w:gridCol w:w="7669"/>
      </w:tblGrid>
      <w:tr w:rsidR="007A0894" w:rsidRPr="0051231A" w:rsidTr="003D71A3">
        <w:trPr>
          <w:trHeight w:val="4194"/>
        </w:trPr>
        <w:tc>
          <w:tcPr>
            <w:tcW w:w="1503" w:type="dxa"/>
            <w:tcBorders>
              <w:bottom w:val="single" w:sz="4" w:space="0" w:color="000000"/>
            </w:tcBorders>
          </w:tcPr>
          <w:p w:rsidR="007A0894" w:rsidRPr="0051231A" w:rsidRDefault="007A0894" w:rsidP="007A0894">
            <w:pPr>
              <w:widowControl w:val="0"/>
              <w:autoSpaceDE w:val="0"/>
              <w:autoSpaceDN w:val="0"/>
              <w:rPr>
                <w:b/>
                <w:lang w:eastAsia="en-US"/>
              </w:rPr>
            </w:pPr>
            <w:r w:rsidRPr="0051231A">
              <w:rPr>
                <w:b/>
                <w:lang w:eastAsia="en-US"/>
              </w:rPr>
              <w:t>Иметь практический опыт</w:t>
            </w:r>
          </w:p>
        </w:tc>
        <w:tc>
          <w:tcPr>
            <w:tcW w:w="7669" w:type="dxa"/>
            <w:tcBorders>
              <w:bottom w:val="single" w:sz="4" w:space="0" w:color="000000"/>
            </w:tcBorders>
          </w:tcPr>
          <w:p w:rsidR="007A0894" w:rsidRPr="0051231A" w:rsidRDefault="007A0894" w:rsidP="0011212B">
            <w:pPr>
              <w:widowControl w:val="0"/>
              <w:autoSpaceDE w:val="0"/>
              <w:autoSpaceDN w:val="0"/>
              <w:rPr>
                <w:lang w:eastAsia="en-US"/>
              </w:rPr>
            </w:pPr>
            <w:r w:rsidRPr="0051231A">
              <w:rPr>
                <w:lang w:eastAsia="en-US"/>
              </w:rPr>
              <w:t xml:space="preserve">Планирование производственной программы по эксплуатации, техническому обслуживанию и ремонту подвижного состава автомобильного транспорта. Планирование численности производственного персонала. Составление сметы затрат и </w:t>
            </w:r>
            <w:proofErr w:type="spellStart"/>
            <w:r w:rsidRPr="0051231A">
              <w:rPr>
                <w:lang w:eastAsia="en-US"/>
              </w:rPr>
              <w:t>калькулирование</w:t>
            </w:r>
            <w:proofErr w:type="spellEnd"/>
            <w:r w:rsidRPr="0051231A">
              <w:rPr>
                <w:lang w:eastAsia="en-US"/>
              </w:rPr>
              <w:t xml:space="preserve">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Подбор и расстановка персонала, построение организационной структуры управления.</w:t>
            </w:r>
            <w:r w:rsidR="0011212B" w:rsidRPr="0051231A">
              <w:rPr>
                <w:lang w:eastAsia="en-US"/>
              </w:rPr>
              <w:t xml:space="preserve"> </w:t>
            </w:r>
            <w:r w:rsidRPr="0051231A">
              <w:rPr>
                <w:lang w:eastAsia="en-US"/>
              </w:rPr>
              <w:t>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w:t>
            </w:r>
            <w:r w:rsidR="0011212B" w:rsidRPr="0051231A">
              <w:rPr>
                <w:lang w:eastAsia="en-US"/>
              </w:rPr>
              <w:t xml:space="preserve"> </w:t>
            </w:r>
            <w:r w:rsidRPr="0051231A">
              <w:rPr>
                <w:lang w:eastAsia="en-US"/>
              </w:rPr>
              <w:t xml:space="preserve">Построение системы мотивации персонала </w:t>
            </w:r>
            <w:r w:rsidR="0011212B" w:rsidRPr="0051231A">
              <w:rPr>
                <w:lang w:eastAsia="en-US"/>
              </w:rPr>
              <w:t xml:space="preserve"> </w:t>
            </w:r>
            <w:r w:rsidRPr="0051231A">
              <w:rPr>
                <w:lang w:eastAsia="en-US"/>
              </w:rPr>
              <w:t>Построение системы контроля деятельности персонала. Руководство персоналом</w:t>
            </w:r>
          </w:p>
        </w:tc>
      </w:tr>
      <w:tr w:rsidR="007A0894" w:rsidRPr="0051231A" w:rsidTr="003D71A3">
        <w:trPr>
          <w:trHeight w:val="272"/>
        </w:trPr>
        <w:tc>
          <w:tcPr>
            <w:tcW w:w="1503" w:type="dxa"/>
            <w:tcBorders>
              <w:bottom w:val="single" w:sz="4" w:space="0" w:color="000000"/>
            </w:tcBorders>
          </w:tcPr>
          <w:p w:rsidR="007A0894" w:rsidRPr="0051231A" w:rsidRDefault="007A0894" w:rsidP="007A0894">
            <w:pPr>
              <w:widowControl w:val="0"/>
              <w:autoSpaceDE w:val="0"/>
              <w:autoSpaceDN w:val="0"/>
              <w:rPr>
                <w:b/>
                <w:lang w:eastAsia="en-US"/>
              </w:rPr>
            </w:pPr>
            <w:r w:rsidRPr="0051231A">
              <w:rPr>
                <w:b/>
                <w:lang w:eastAsia="en-US"/>
              </w:rPr>
              <w:t>Уметь</w:t>
            </w:r>
          </w:p>
        </w:tc>
        <w:tc>
          <w:tcPr>
            <w:tcW w:w="7669" w:type="dxa"/>
            <w:tcBorders>
              <w:bottom w:val="single" w:sz="4" w:space="0" w:color="000000"/>
            </w:tcBorders>
          </w:tcPr>
          <w:p w:rsidR="007A0894" w:rsidRPr="0051231A" w:rsidRDefault="007A0894" w:rsidP="007A0894">
            <w:pPr>
              <w:widowControl w:val="0"/>
              <w:autoSpaceDE w:val="0"/>
              <w:autoSpaceDN w:val="0"/>
              <w:rPr>
                <w:lang w:eastAsia="en-US"/>
              </w:rPr>
            </w:pPr>
            <w:r w:rsidRPr="0051231A">
              <w:rPr>
                <w:u w:val="single"/>
                <w:lang w:eastAsia="en-US"/>
              </w:rPr>
              <w:t>Производить расчет производственной мощности</w:t>
            </w:r>
            <w:r w:rsidRPr="0051231A">
              <w:rPr>
                <w:lang w:eastAsia="en-US"/>
              </w:rPr>
              <w:t xml:space="preserve">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w:t>
            </w:r>
          </w:p>
          <w:p w:rsidR="007A0894" w:rsidRPr="0051231A" w:rsidRDefault="007A0894" w:rsidP="007A0894">
            <w:pPr>
              <w:widowControl w:val="0"/>
              <w:autoSpaceDE w:val="0"/>
              <w:autoSpaceDN w:val="0"/>
              <w:rPr>
                <w:lang w:eastAsia="en-US"/>
              </w:rPr>
            </w:pPr>
            <w:r w:rsidRPr="0051231A">
              <w:rPr>
                <w:lang w:eastAsia="en-US"/>
              </w:rPr>
              <w:t>планировать производственную программу на год по всему парку автомобилей; оформлять документацию по результатам расчетов</w:t>
            </w:r>
          </w:p>
          <w:p w:rsidR="007A0894" w:rsidRPr="0051231A" w:rsidRDefault="007A0894" w:rsidP="007A0894">
            <w:pPr>
              <w:widowControl w:val="0"/>
              <w:autoSpaceDE w:val="0"/>
              <w:autoSpaceDN w:val="0"/>
              <w:rPr>
                <w:lang w:eastAsia="en-US"/>
              </w:rPr>
            </w:pPr>
            <w:r w:rsidRPr="0051231A">
              <w:rPr>
                <w:u w:val="single"/>
                <w:lang w:eastAsia="en-US"/>
              </w:rPr>
              <w:t>Организовывать работу производственного подразделения:</w:t>
            </w:r>
          </w:p>
          <w:p w:rsidR="007A0894" w:rsidRPr="0051231A" w:rsidRDefault="007A0894" w:rsidP="007A0894">
            <w:pPr>
              <w:widowControl w:val="0"/>
              <w:autoSpaceDE w:val="0"/>
              <w:autoSpaceDN w:val="0"/>
              <w:rPr>
                <w:lang w:eastAsia="en-US"/>
              </w:rPr>
            </w:pPr>
            <w:r w:rsidRPr="0051231A">
              <w:rPr>
                <w:lang w:eastAsia="en-US"/>
              </w:rPr>
              <w:t xml:space="preserve">обеспечивать правильность и своевременность оформления первичных </w:t>
            </w:r>
            <w:r w:rsidR="0011212B" w:rsidRPr="0051231A">
              <w:rPr>
                <w:lang w:eastAsia="en-US"/>
              </w:rPr>
              <w:t>д</w:t>
            </w:r>
            <w:r w:rsidRPr="0051231A">
              <w:rPr>
                <w:lang w:eastAsia="en-US"/>
              </w:rPr>
              <w:t xml:space="preserve">окументов; определять количество технических воздействий за планируемый период; определять объемы работ по техническому обслуживанию и ремонту автомобилей; определять потребность в </w:t>
            </w:r>
            <w:r w:rsidRPr="0051231A">
              <w:rPr>
                <w:lang w:eastAsia="en-US"/>
              </w:rPr>
              <w:lastRenderedPageBreak/>
              <w:t>техническом оснащении и материальном обеспечении работ по техническому обслуживанию и 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 Различать списочное и явочное количество сотрудников;</w:t>
            </w:r>
          </w:p>
          <w:p w:rsidR="007A0894" w:rsidRPr="0051231A" w:rsidRDefault="007A0894" w:rsidP="007A0894">
            <w:pPr>
              <w:widowControl w:val="0"/>
              <w:autoSpaceDE w:val="0"/>
              <w:autoSpaceDN w:val="0"/>
              <w:rPr>
                <w:lang w:eastAsia="en-US"/>
              </w:rPr>
            </w:pPr>
            <w:r w:rsidRPr="0051231A">
              <w:rPr>
                <w:lang w:eastAsia="en-US"/>
              </w:rPr>
              <w:t>производить расчет планового фонда рабочего времени производственного персонала;</w:t>
            </w:r>
            <w:r w:rsidR="0011212B" w:rsidRPr="0051231A">
              <w:rPr>
                <w:lang w:eastAsia="en-US"/>
              </w:rPr>
              <w:t xml:space="preserve"> </w:t>
            </w:r>
            <w:r w:rsidRPr="0051231A">
              <w:rPr>
                <w:lang w:eastAsia="en-US"/>
              </w:rPr>
              <w:t>определять численность персонала путем учета трудоемкости программы производства;</w:t>
            </w:r>
            <w:r w:rsidR="0011212B" w:rsidRPr="0051231A">
              <w:rPr>
                <w:lang w:eastAsia="en-US"/>
              </w:rPr>
              <w:t xml:space="preserve"> </w:t>
            </w:r>
            <w:r w:rsidRPr="0051231A">
              <w:rPr>
                <w:lang w:eastAsia="en-US"/>
              </w:rPr>
              <w:t>рассчитывать потребность в основных и вспомогательных рабочих для производственного подразделения;</w:t>
            </w:r>
            <w:r w:rsidR="0011212B" w:rsidRPr="0051231A">
              <w:rPr>
                <w:lang w:eastAsia="en-US"/>
              </w:rPr>
              <w:t xml:space="preserve"> </w:t>
            </w:r>
            <w:r w:rsidRPr="0051231A">
              <w:rPr>
                <w:lang w:eastAsia="en-US"/>
              </w:rPr>
              <w:t>использовать технически-обоснованные нормы труда;</w:t>
            </w:r>
            <w:r w:rsidR="0011212B" w:rsidRPr="0051231A">
              <w:rPr>
                <w:lang w:eastAsia="en-US"/>
              </w:rPr>
              <w:t xml:space="preserve"> </w:t>
            </w:r>
            <w:r w:rsidRPr="0051231A">
              <w:rPr>
                <w:lang w:eastAsia="en-US"/>
              </w:rPr>
              <w:t>производить расчет производительности труда производственного персонала; планировать размер оплаты труда работников;</w:t>
            </w:r>
            <w:r w:rsidR="0011212B" w:rsidRPr="0051231A">
              <w:rPr>
                <w:lang w:eastAsia="en-US"/>
              </w:rPr>
              <w:t xml:space="preserve"> </w:t>
            </w:r>
            <w:r w:rsidRPr="0051231A">
              <w:rPr>
                <w:lang w:eastAsia="en-US"/>
              </w:rPr>
              <w:t>производить расчет среднемесячной заработной платы производственного персонала;</w:t>
            </w:r>
            <w:r w:rsidR="0011212B" w:rsidRPr="0051231A">
              <w:rPr>
                <w:lang w:eastAsia="en-US"/>
              </w:rPr>
              <w:t xml:space="preserve"> </w:t>
            </w:r>
            <w:r w:rsidRPr="0051231A">
              <w:rPr>
                <w:lang w:eastAsia="en-US"/>
              </w:rPr>
              <w:t>производить расчет доплат и надбавок к заработной плате работников; определять размер основного фонда заработной платы производственного персонала;</w:t>
            </w:r>
            <w:r w:rsidR="0011212B" w:rsidRPr="0051231A">
              <w:rPr>
                <w:lang w:eastAsia="en-US"/>
              </w:rPr>
              <w:t xml:space="preserve"> </w:t>
            </w:r>
            <w:r w:rsidRPr="0051231A">
              <w:rPr>
                <w:lang w:eastAsia="en-US"/>
              </w:rPr>
              <w:t>определять размер дополнительного фонда заработной платы производственного персонала;</w:t>
            </w:r>
            <w:r w:rsidR="0011212B" w:rsidRPr="0051231A">
              <w:rPr>
                <w:lang w:eastAsia="en-US"/>
              </w:rPr>
              <w:t xml:space="preserve"> </w:t>
            </w:r>
            <w:r w:rsidRPr="0051231A">
              <w:rPr>
                <w:lang w:eastAsia="en-US"/>
              </w:rPr>
              <w:t>рассчитывать общий фонд заработной платы производственного персонала; производить расчет платежей во внебюджетные фонды РФ;</w:t>
            </w:r>
            <w:r w:rsidR="0011212B" w:rsidRPr="0051231A">
              <w:rPr>
                <w:lang w:eastAsia="en-US"/>
              </w:rPr>
              <w:t xml:space="preserve"> </w:t>
            </w:r>
            <w:r w:rsidRPr="0051231A">
              <w:rPr>
                <w:lang w:eastAsia="en-US"/>
              </w:rPr>
              <w:t>формировать общий фонд заработной платы персонала с начислениями</w:t>
            </w:r>
            <w:r w:rsidR="0011212B" w:rsidRPr="0051231A">
              <w:rPr>
                <w:lang w:eastAsia="en-US"/>
              </w:rPr>
              <w:t xml:space="preserve"> </w:t>
            </w:r>
            <w:r w:rsidRPr="0051231A">
              <w:rPr>
                <w:lang w:eastAsia="en-US"/>
              </w:rPr>
              <w:t>Формировать смету затрат предприятия;</w:t>
            </w:r>
            <w:r w:rsidR="0011212B" w:rsidRPr="0051231A">
              <w:rPr>
                <w:lang w:eastAsia="en-US"/>
              </w:rPr>
              <w:t xml:space="preserve"> </w:t>
            </w:r>
            <w:r w:rsidRPr="0051231A">
              <w:rPr>
                <w:lang w:eastAsia="en-US"/>
              </w:rPr>
              <w:t>производить расчет затрат предприятия по статьям сметы затрат; определять структуру затрат предприятия автомобильного транспорта;</w:t>
            </w:r>
            <w:r w:rsidR="0011212B" w:rsidRPr="0051231A">
              <w:rPr>
                <w:lang w:eastAsia="en-US"/>
              </w:rPr>
              <w:t xml:space="preserve"> </w:t>
            </w:r>
            <w:r w:rsidRPr="0051231A">
              <w:rPr>
                <w:lang w:eastAsia="en-US"/>
              </w:rPr>
              <w:t>калькулировать себестоимость транспортной продукции по статьям сметы затрат; графически представлять результаты произведенных расчетов;</w:t>
            </w:r>
            <w:r w:rsidR="0011212B" w:rsidRPr="0051231A">
              <w:rPr>
                <w:lang w:eastAsia="en-US"/>
              </w:rPr>
              <w:t xml:space="preserve"> </w:t>
            </w:r>
            <w:r w:rsidRPr="0051231A">
              <w:rPr>
                <w:lang w:eastAsia="en-US"/>
              </w:rPr>
              <w:t>рассчитывать тариф на услуги предприятия автомобильного транспорта; оформлять документацию по результатам расчетов</w:t>
            </w:r>
            <w:r w:rsidR="0011212B" w:rsidRPr="0051231A">
              <w:rPr>
                <w:lang w:eastAsia="en-US"/>
              </w:rPr>
              <w:t xml:space="preserve"> </w:t>
            </w:r>
            <w:r w:rsidRPr="0051231A">
              <w:rPr>
                <w:lang w:eastAsia="en-US"/>
              </w:rPr>
              <w:t>Производить расчет величины доходов предприятия; производить расчет величины валовой прибыли предприятия; производить расчет налога на прибыть предприятия; производить расчет величины чистой прибыли предприятия;</w:t>
            </w:r>
          </w:p>
          <w:p w:rsidR="007A0894" w:rsidRPr="0051231A" w:rsidRDefault="007A0894" w:rsidP="007A0894">
            <w:pPr>
              <w:widowControl w:val="0"/>
              <w:autoSpaceDE w:val="0"/>
              <w:autoSpaceDN w:val="0"/>
              <w:rPr>
                <w:lang w:eastAsia="en-US"/>
              </w:rPr>
            </w:pPr>
            <w:r w:rsidRPr="0051231A">
              <w:rPr>
                <w:lang w:eastAsia="en-US"/>
              </w:rPr>
              <w:t>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w:t>
            </w:r>
            <w:r w:rsidR="0011212B" w:rsidRPr="0051231A">
              <w:rPr>
                <w:lang w:eastAsia="en-US"/>
              </w:rPr>
              <w:t xml:space="preserve"> </w:t>
            </w:r>
            <w:r w:rsidRPr="0051231A">
              <w:rPr>
                <w:lang w:eastAsia="en-US"/>
              </w:rPr>
              <w:t>Проводить оценку стоимости основных фондов;</w:t>
            </w:r>
            <w:r w:rsidR="0011212B" w:rsidRPr="0051231A">
              <w:rPr>
                <w:lang w:eastAsia="en-US"/>
              </w:rPr>
              <w:t xml:space="preserve"> </w:t>
            </w:r>
            <w:r w:rsidRPr="0051231A">
              <w:rPr>
                <w:lang w:eastAsia="en-US"/>
              </w:rPr>
              <w:t>анализировать объем и состав основных фондов предприятия автомобильного транспорта;</w:t>
            </w:r>
            <w:r w:rsidR="0011212B" w:rsidRPr="0051231A">
              <w:rPr>
                <w:lang w:eastAsia="en-US"/>
              </w:rPr>
              <w:t xml:space="preserve"> </w:t>
            </w:r>
            <w:r w:rsidRPr="0051231A">
              <w:rPr>
                <w:lang w:eastAsia="en-US"/>
              </w:rPr>
              <w:t>определять техническое состояние основных фондов; анализировать движение основных фондов; рассчитывать величину амортизационных отчислений;</w:t>
            </w:r>
            <w:r w:rsidR="0011212B" w:rsidRPr="0051231A">
              <w:rPr>
                <w:lang w:eastAsia="en-US"/>
              </w:rPr>
              <w:t xml:space="preserve"> </w:t>
            </w:r>
            <w:r w:rsidRPr="0051231A">
              <w:rPr>
                <w:lang w:eastAsia="en-US"/>
              </w:rPr>
              <w:t>определять эффективность использования основных фондов Определять потребность в оборотных средствах; нормировать оборотные средства предприятия;</w:t>
            </w:r>
            <w:r w:rsidR="0011212B" w:rsidRPr="0051231A">
              <w:rPr>
                <w:lang w:eastAsia="en-US"/>
              </w:rPr>
              <w:t xml:space="preserve"> </w:t>
            </w:r>
            <w:r w:rsidRPr="0051231A">
              <w:rPr>
                <w:lang w:eastAsia="en-US"/>
              </w:rPr>
              <w:t>определять эффективность использования оборотных средств;</w:t>
            </w:r>
            <w:r w:rsidR="0011212B" w:rsidRPr="0051231A">
              <w:rPr>
                <w:lang w:eastAsia="en-US"/>
              </w:rPr>
              <w:t xml:space="preserve"> </w:t>
            </w:r>
            <w:r w:rsidRPr="0051231A">
              <w:rPr>
                <w:lang w:eastAsia="en-US"/>
              </w:rPr>
              <w:t>выявлять пути ускорения оборачиваемости оборотных средств предприятия автомобильного транспорта</w:t>
            </w:r>
            <w:r w:rsidR="0011212B" w:rsidRPr="0051231A">
              <w:rPr>
                <w:lang w:eastAsia="en-US"/>
              </w:rPr>
              <w:t xml:space="preserve"> </w:t>
            </w:r>
            <w:r w:rsidRPr="0051231A">
              <w:rPr>
                <w:lang w:eastAsia="en-US"/>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 Оценивать соответствие квалификации работника требованиям к должности Распределять должностные обязанности</w:t>
            </w:r>
            <w:r w:rsidR="0011212B" w:rsidRPr="0051231A">
              <w:rPr>
                <w:lang w:eastAsia="en-US"/>
              </w:rPr>
              <w:t xml:space="preserve"> </w:t>
            </w:r>
            <w:r w:rsidRPr="0051231A">
              <w:rPr>
                <w:lang w:eastAsia="en-US"/>
              </w:rPr>
              <w:t>Обосновывать расстановку рабочих по рабочим местам в соответствии с объемом работ и спецификой технологического процесса</w:t>
            </w:r>
            <w:r w:rsidR="0011212B" w:rsidRPr="0051231A">
              <w:rPr>
                <w:lang w:eastAsia="en-US"/>
              </w:rPr>
              <w:t xml:space="preserve"> </w:t>
            </w:r>
            <w:r w:rsidRPr="0051231A">
              <w:rPr>
                <w:lang w:eastAsia="en-US"/>
              </w:rPr>
              <w:t xml:space="preserve">Выявлять потребности персонала Формировать факторы мотивации персонала Применять </w:t>
            </w:r>
            <w:r w:rsidRPr="0051231A">
              <w:rPr>
                <w:lang w:eastAsia="en-US"/>
              </w:rPr>
              <w:lastRenderedPageBreak/>
              <w:t>соответствующий метод мотивации</w:t>
            </w:r>
            <w:r w:rsidR="0011212B" w:rsidRPr="0051231A">
              <w:rPr>
                <w:lang w:eastAsia="en-US"/>
              </w:rPr>
              <w:t xml:space="preserve"> </w:t>
            </w:r>
            <w:r w:rsidRPr="0051231A">
              <w:rPr>
                <w:lang w:eastAsia="en-US"/>
              </w:rPr>
              <w:t>Применять практические рекомендации по теориям поведения людей (теориям мотивации)</w:t>
            </w:r>
            <w:r w:rsidR="0011212B" w:rsidRPr="0051231A">
              <w:rPr>
                <w:lang w:eastAsia="en-US"/>
              </w:rPr>
              <w:t xml:space="preserve"> </w:t>
            </w:r>
            <w:r w:rsidRPr="0051231A">
              <w:rPr>
                <w:lang w:eastAsia="en-US"/>
              </w:rPr>
              <w:t>Устанавливать параметры контроля (формировать «контрольные точки») Собирать и обрабатывать фактические результаты деятельности персонала Сопоставлять фактические результаты деятельности персонала с заданными параметрами (планами)</w:t>
            </w:r>
            <w:r w:rsidR="0011212B" w:rsidRPr="0051231A">
              <w:rPr>
                <w:lang w:eastAsia="en-US"/>
              </w:rPr>
              <w:t xml:space="preserve"> </w:t>
            </w:r>
            <w:r w:rsidRPr="0051231A">
              <w:rPr>
                <w:lang w:eastAsia="en-US"/>
              </w:rPr>
              <w:t>Оценивать отклонение фактических результатов от заданных параметров деятельности, анализировать причины отклонения</w:t>
            </w:r>
            <w:r w:rsidR="0011212B" w:rsidRPr="0051231A">
              <w:rPr>
                <w:lang w:eastAsia="en-US"/>
              </w:rPr>
              <w:t xml:space="preserve"> </w:t>
            </w:r>
            <w:r w:rsidRPr="0051231A">
              <w:rPr>
                <w:lang w:eastAsia="en-US"/>
              </w:rPr>
              <w:t>Принимать и реализовывать корректирующие действия по устранению отклонения или пересмотру заданных параметров («контрольных точек»)</w:t>
            </w:r>
            <w:r w:rsidR="0011212B" w:rsidRPr="0051231A">
              <w:rPr>
                <w:lang w:eastAsia="en-US"/>
              </w:rPr>
              <w:t xml:space="preserve"> </w:t>
            </w:r>
            <w:r w:rsidRPr="0051231A">
              <w:rPr>
                <w:lang w:eastAsia="en-US"/>
              </w:rPr>
              <w:t>Контролировать соблюдение технологических процессов и проверять качество выполненных работ</w:t>
            </w:r>
            <w:r w:rsidR="0011212B" w:rsidRPr="0051231A">
              <w:rPr>
                <w:lang w:eastAsia="en-US"/>
              </w:rPr>
              <w:t xml:space="preserve"> </w:t>
            </w:r>
            <w:r w:rsidRPr="0051231A">
              <w:rPr>
                <w:lang w:eastAsia="en-US"/>
              </w:rPr>
              <w:t>Подготавливать отчетную документацию по результатам контроля Координировать действия персонала</w:t>
            </w:r>
            <w:r w:rsidR="0011212B" w:rsidRPr="0051231A">
              <w:rPr>
                <w:lang w:eastAsia="en-US"/>
              </w:rPr>
              <w:t xml:space="preserve"> </w:t>
            </w:r>
            <w:r w:rsidRPr="0051231A">
              <w:rPr>
                <w:lang w:eastAsia="en-US"/>
              </w:rPr>
              <w:t>Оценивать преимущества и недостатки стилей руководства в конкретной хозяйственной ситуации</w:t>
            </w:r>
            <w:r w:rsidR="0011212B" w:rsidRPr="0051231A">
              <w:rPr>
                <w:lang w:eastAsia="en-US"/>
              </w:rPr>
              <w:t xml:space="preserve"> </w:t>
            </w:r>
            <w:r w:rsidRPr="0051231A">
              <w:rPr>
                <w:lang w:eastAsia="en-US"/>
              </w:rPr>
              <w:t>Реализовывать власть. Диагностировать управленческую задачу (проблему)</w:t>
            </w:r>
            <w:r w:rsidR="0011212B" w:rsidRPr="0051231A">
              <w:rPr>
                <w:lang w:eastAsia="en-US"/>
              </w:rPr>
              <w:t xml:space="preserve"> </w:t>
            </w:r>
            <w:r w:rsidRPr="0051231A">
              <w:rPr>
                <w:lang w:eastAsia="en-US"/>
              </w:rPr>
              <w:t>Выставлять критерии и ограничения по вариантам решения управленческой задачи Формировать поле альтернатив решения управленческой задачи</w:t>
            </w:r>
            <w:r w:rsidR="0011212B" w:rsidRPr="0051231A">
              <w:rPr>
                <w:lang w:eastAsia="en-US"/>
              </w:rPr>
              <w:t xml:space="preserve"> </w:t>
            </w:r>
            <w:r w:rsidRPr="0051231A">
              <w:rPr>
                <w:lang w:eastAsia="en-US"/>
              </w:rPr>
              <w:t>Оценивать альтернативы решения управленческой задачи на предмет соответствия</w:t>
            </w:r>
            <w:r w:rsidR="0011212B" w:rsidRPr="0051231A">
              <w:rPr>
                <w:lang w:eastAsia="en-US"/>
              </w:rPr>
              <w:t xml:space="preserve"> </w:t>
            </w:r>
            <w:r w:rsidRPr="0051231A">
              <w:rPr>
                <w:lang w:eastAsia="en-US"/>
              </w:rPr>
              <w:t>критериям выбора и ограничениям</w:t>
            </w:r>
            <w:r w:rsidR="0011212B" w:rsidRPr="0051231A">
              <w:rPr>
                <w:lang w:eastAsia="en-US"/>
              </w:rPr>
              <w:t xml:space="preserve"> </w:t>
            </w:r>
            <w:r w:rsidRPr="0051231A">
              <w:rPr>
                <w:lang w:eastAsia="en-US"/>
              </w:rPr>
              <w:t>Осуществлять выбор варианта решения управленческой задачи Реализовывать управленческое решение/</w:t>
            </w:r>
          </w:p>
          <w:p w:rsidR="007A0894" w:rsidRPr="0051231A" w:rsidRDefault="007A0894" w:rsidP="007A0894">
            <w:pPr>
              <w:widowControl w:val="0"/>
              <w:autoSpaceDE w:val="0"/>
              <w:autoSpaceDN w:val="0"/>
              <w:rPr>
                <w:lang w:eastAsia="en-US"/>
              </w:rPr>
            </w:pPr>
            <w:r w:rsidRPr="0051231A">
              <w:rPr>
                <w:lang w:eastAsia="en-US"/>
              </w:rPr>
              <w:t>Формировать (отбирать) информацию для обмена</w:t>
            </w:r>
            <w:r w:rsidR="0011212B" w:rsidRPr="0051231A">
              <w:rPr>
                <w:lang w:eastAsia="en-US"/>
              </w:rPr>
              <w:t xml:space="preserve"> </w:t>
            </w:r>
            <w:r w:rsidRPr="0051231A">
              <w:rPr>
                <w:lang w:eastAsia="en-US"/>
              </w:rPr>
              <w:t>Кодировать информацию в сообщение и выбирать каналы передачи сообщения Применять правила декодирования сообщения и обеспечивать обратную связь между субъектами коммуникационного процесса</w:t>
            </w:r>
            <w:r w:rsidR="0011212B" w:rsidRPr="0051231A">
              <w:rPr>
                <w:lang w:eastAsia="en-US"/>
              </w:rPr>
              <w:t xml:space="preserve"> </w:t>
            </w:r>
            <w:r w:rsidRPr="0051231A">
              <w:rPr>
                <w:lang w:eastAsia="en-US"/>
              </w:rPr>
              <w:t>Предотвращать и разрешать конфликты</w:t>
            </w:r>
          </w:p>
          <w:p w:rsidR="007A0894" w:rsidRPr="0051231A" w:rsidRDefault="007A0894" w:rsidP="007A0894">
            <w:pPr>
              <w:widowControl w:val="0"/>
              <w:autoSpaceDE w:val="0"/>
              <w:autoSpaceDN w:val="0"/>
              <w:rPr>
                <w:lang w:eastAsia="en-US"/>
              </w:rPr>
            </w:pPr>
            <w:r w:rsidRPr="0051231A">
              <w:rPr>
                <w:lang w:eastAsia="en-US"/>
              </w:rPr>
              <w:t>Разрабатывать и оформлять техническую документацию Оформлять управленческую документацию</w:t>
            </w:r>
            <w:r w:rsidR="0011212B" w:rsidRPr="0051231A">
              <w:rPr>
                <w:lang w:eastAsia="en-US"/>
              </w:rPr>
              <w:t xml:space="preserve"> </w:t>
            </w:r>
            <w:r w:rsidRPr="0051231A">
              <w:rPr>
                <w:lang w:eastAsia="en-US"/>
              </w:rPr>
              <w:t>Соблюдать сроки формирования управленческой документации Оценивать обеспечение производства средствами пожаротушения Оценивать обеспечение персонала средствами индивидуальной защиты</w:t>
            </w:r>
            <w:r w:rsidR="0011212B" w:rsidRPr="0051231A">
              <w:rPr>
                <w:lang w:eastAsia="en-US"/>
              </w:rPr>
              <w:t xml:space="preserve"> </w:t>
            </w:r>
            <w:r w:rsidRPr="0051231A">
              <w:rPr>
                <w:lang w:eastAsia="en-US"/>
              </w:rPr>
              <w:t>Контролировать своевременное обновление средств защиты, формировать соответствующие заявки</w:t>
            </w:r>
            <w:r w:rsidR="0011212B" w:rsidRPr="0051231A">
              <w:rPr>
                <w:lang w:eastAsia="en-US"/>
              </w:rPr>
              <w:t xml:space="preserve"> </w:t>
            </w:r>
            <w:r w:rsidRPr="0051231A">
              <w:rPr>
                <w:lang w:eastAsia="en-US"/>
              </w:rPr>
              <w:t xml:space="preserve">Контролировать процессы по </w:t>
            </w:r>
            <w:proofErr w:type="spellStart"/>
            <w:r w:rsidRPr="0051231A">
              <w:rPr>
                <w:lang w:eastAsia="en-US"/>
              </w:rPr>
              <w:t>экологизации</w:t>
            </w:r>
            <w:proofErr w:type="spellEnd"/>
            <w:r w:rsidRPr="0051231A">
              <w:rPr>
                <w:lang w:eastAsia="en-US"/>
              </w:rPr>
              <w:t xml:space="preserve"> производства Соблюдать периодичность проведения инструктажа Соблюдать правила </w:t>
            </w:r>
            <w:r w:rsidR="0011212B" w:rsidRPr="0051231A">
              <w:rPr>
                <w:lang w:eastAsia="en-US"/>
              </w:rPr>
              <w:t>п</w:t>
            </w:r>
            <w:r w:rsidRPr="0051231A">
              <w:rPr>
                <w:lang w:eastAsia="en-US"/>
              </w:rPr>
              <w:t>роведения и оформления инструктажа Извлекать информацию через систему коммуникаций</w:t>
            </w:r>
            <w:r w:rsidR="0011212B" w:rsidRPr="0051231A">
              <w:rPr>
                <w:lang w:eastAsia="en-US"/>
              </w:rPr>
              <w:t xml:space="preserve"> </w:t>
            </w:r>
            <w:r w:rsidRPr="0051231A">
              <w:rPr>
                <w:lang w:eastAsia="en-US"/>
              </w:rPr>
              <w:t>Оценивать и анализировать использование материально-технических ресурсов производства</w:t>
            </w:r>
            <w:r w:rsidR="0011212B" w:rsidRPr="0051231A">
              <w:rPr>
                <w:lang w:eastAsia="en-US"/>
              </w:rPr>
              <w:t xml:space="preserve"> </w:t>
            </w:r>
            <w:r w:rsidRPr="0051231A">
              <w:rPr>
                <w:lang w:eastAsia="en-US"/>
              </w:rPr>
              <w:t xml:space="preserve">Оценивать и анализировать использование трудовых ресурсов производства Оценивать и анализировать использование финансовых ресурсов, </w:t>
            </w:r>
            <w:proofErr w:type="spellStart"/>
            <w:r w:rsidRPr="0051231A">
              <w:rPr>
                <w:lang w:eastAsia="en-US"/>
              </w:rPr>
              <w:t>организационнотехнический</w:t>
            </w:r>
            <w:proofErr w:type="spellEnd"/>
            <w:r w:rsidRPr="0051231A">
              <w:rPr>
                <w:lang w:eastAsia="en-US"/>
              </w:rPr>
              <w:t xml:space="preserve">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w:t>
            </w:r>
          </w:p>
          <w:p w:rsidR="007A0894" w:rsidRPr="0051231A" w:rsidRDefault="007A0894" w:rsidP="007A0894">
            <w:pPr>
              <w:widowControl w:val="0"/>
              <w:autoSpaceDE w:val="0"/>
              <w:autoSpaceDN w:val="0"/>
              <w:rPr>
                <w:lang w:eastAsia="en-US"/>
              </w:rPr>
            </w:pPr>
            <w:r w:rsidRPr="0051231A">
              <w:rPr>
                <w:lang w:eastAsia="en-US"/>
              </w:rPr>
              <w:t>Генерировать и выбирать средства и способы решения задачи.</w:t>
            </w:r>
            <w:r w:rsidR="0011212B" w:rsidRPr="0051231A">
              <w:rPr>
                <w:lang w:eastAsia="en-US"/>
              </w:rPr>
              <w:t xml:space="preserve"> </w:t>
            </w:r>
          </w:p>
          <w:p w:rsidR="007A0894" w:rsidRPr="0051231A" w:rsidRDefault="007A0894" w:rsidP="0011212B">
            <w:pPr>
              <w:widowControl w:val="0"/>
              <w:autoSpaceDE w:val="0"/>
              <w:autoSpaceDN w:val="0"/>
              <w:rPr>
                <w:lang w:eastAsia="en-US"/>
              </w:rPr>
            </w:pPr>
            <w:r w:rsidRPr="0051231A">
              <w:rPr>
                <w:lang w:eastAsia="en-US"/>
              </w:rPr>
              <w:t>Всесторонне прорабатывать решение задачи через указание данных, необходимых и достаточных для реализации предложения</w:t>
            </w:r>
            <w:r w:rsidR="0011212B" w:rsidRPr="0051231A">
              <w:rPr>
                <w:lang w:eastAsia="en-US"/>
              </w:rPr>
              <w:t xml:space="preserve"> </w:t>
            </w:r>
            <w:r w:rsidRPr="0051231A">
              <w:rPr>
                <w:lang w:eastAsia="en-US"/>
              </w:rPr>
              <w:t>Формировать пакет документов по оформлению рационализаторского предложения</w:t>
            </w:r>
            <w:r w:rsidR="0011212B" w:rsidRPr="0051231A">
              <w:rPr>
                <w:lang w:eastAsia="en-US"/>
              </w:rPr>
              <w:t xml:space="preserve"> </w:t>
            </w:r>
            <w:r w:rsidRPr="0051231A">
              <w:rPr>
                <w:lang w:eastAsia="en-US"/>
              </w:rPr>
              <w:t>Осуществлять взаимодействие с вышестоящим руководством</w:t>
            </w:r>
            <w:r w:rsidR="0011212B" w:rsidRPr="0051231A">
              <w:rPr>
                <w:lang w:eastAsia="en-US"/>
              </w:rPr>
              <w:t xml:space="preserve"> </w:t>
            </w:r>
          </w:p>
        </w:tc>
      </w:tr>
      <w:tr w:rsidR="007A0894" w:rsidRPr="0051231A" w:rsidTr="00351C82">
        <w:trPr>
          <w:trHeight w:val="558"/>
        </w:trPr>
        <w:tc>
          <w:tcPr>
            <w:tcW w:w="1503" w:type="dxa"/>
            <w:tcBorders>
              <w:bottom w:val="single" w:sz="4" w:space="0" w:color="000000"/>
            </w:tcBorders>
          </w:tcPr>
          <w:p w:rsidR="007A0894" w:rsidRPr="0051231A" w:rsidRDefault="007A0894" w:rsidP="007A0894">
            <w:pPr>
              <w:widowControl w:val="0"/>
              <w:autoSpaceDE w:val="0"/>
              <w:autoSpaceDN w:val="0"/>
              <w:rPr>
                <w:b/>
                <w:lang w:eastAsia="en-US"/>
              </w:rPr>
            </w:pPr>
            <w:r w:rsidRPr="0051231A">
              <w:rPr>
                <w:b/>
                <w:lang w:eastAsia="en-US"/>
              </w:rPr>
              <w:lastRenderedPageBreak/>
              <w:t>Знать</w:t>
            </w:r>
          </w:p>
        </w:tc>
        <w:tc>
          <w:tcPr>
            <w:tcW w:w="7669" w:type="dxa"/>
            <w:tcBorders>
              <w:bottom w:val="single" w:sz="4" w:space="0" w:color="000000"/>
            </w:tcBorders>
          </w:tcPr>
          <w:p w:rsidR="007A0894" w:rsidRPr="0051231A" w:rsidRDefault="007A0894" w:rsidP="007A0894">
            <w:pPr>
              <w:widowControl w:val="0"/>
              <w:autoSpaceDE w:val="0"/>
              <w:autoSpaceDN w:val="0"/>
              <w:rPr>
                <w:lang w:eastAsia="en-US"/>
              </w:rPr>
            </w:pPr>
            <w:r w:rsidRPr="0051231A">
              <w:rPr>
                <w:lang w:eastAsia="en-US"/>
              </w:rPr>
              <w:t>Действующие законодательные и нормативны</w:t>
            </w:r>
            <w:r w:rsidR="003E1179" w:rsidRPr="0051231A">
              <w:rPr>
                <w:lang w:eastAsia="en-US"/>
              </w:rPr>
              <w:t>е акты, регулирующие производст</w:t>
            </w:r>
            <w:r w:rsidRPr="0051231A">
              <w:rPr>
                <w:lang w:eastAsia="en-US"/>
              </w:rPr>
              <w:t>венно-хозяйственную деятельность предприятия;</w:t>
            </w:r>
          </w:p>
          <w:p w:rsidR="007A0894" w:rsidRPr="0051231A" w:rsidRDefault="007A0894" w:rsidP="007A0894">
            <w:pPr>
              <w:widowControl w:val="0"/>
              <w:autoSpaceDE w:val="0"/>
              <w:autoSpaceDN w:val="0"/>
              <w:rPr>
                <w:lang w:eastAsia="en-US"/>
              </w:rPr>
            </w:pPr>
            <w:r w:rsidRPr="0051231A">
              <w:rPr>
                <w:lang w:eastAsia="en-US"/>
              </w:rPr>
              <w:t xml:space="preserve">основные технико-экономические показатели производственной </w:t>
            </w:r>
            <w:r w:rsidRPr="0051231A">
              <w:rPr>
                <w:lang w:eastAsia="en-US"/>
              </w:rPr>
              <w:lastRenderedPageBreak/>
              <w:t>деятельности; методики расчета технико-экономических показателей производственной деятельности</w:t>
            </w:r>
            <w:r w:rsidR="0011212B" w:rsidRPr="0051231A">
              <w:rPr>
                <w:lang w:eastAsia="en-US"/>
              </w:rPr>
              <w:t xml:space="preserve"> </w:t>
            </w:r>
            <w:r w:rsidRPr="0051231A">
              <w:rPr>
                <w:lang w:eastAsia="en-US"/>
              </w:rPr>
              <w:t>Требования «Положения о техническом обслуживании и ремонте подвижного состава автомобильного транспорта»;</w:t>
            </w:r>
            <w:r w:rsidR="0011212B" w:rsidRPr="0051231A">
              <w:rPr>
                <w:lang w:eastAsia="en-US"/>
              </w:rPr>
              <w:t xml:space="preserve"> </w:t>
            </w:r>
            <w:r w:rsidRPr="0051231A">
              <w:rPr>
                <w:lang w:eastAsia="en-US"/>
              </w:rPr>
              <w:t>основы организации деятельности предприятия; системы и методы выполнения технических воздействий;</w:t>
            </w:r>
            <w:r w:rsidR="0011212B" w:rsidRPr="0051231A">
              <w:rPr>
                <w:lang w:eastAsia="en-US"/>
              </w:rPr>
              <w:t xml:space="preserve">  </w:t>
            </w:r>
            <w:r w:rsidRPr="0051231A">
              <w:rPr>
                <w:lang w:eastAsia="en-US"/>
              </w:rPr>
              <w:t>методику расчета технико-экономических показателей производственной деятельности;</w:t>
            </w:r>
            <w:r w:rsidR="0011212B" w:rsidRPr="0051231A">
              <w:rPr>
                <w:lang w:eastAsia="en-US"/>
              </w:rPr>
              <w:t xml:space="preserve"> </w:t>
            </w:r>
            <w:r w:rsidRPr="0051231A">
              <w:rPr>
                <w:lang w:eastAsia="en-US"/>
              </w:rPr>
              <w:t>нормы межремонтных пробегов;</w:t>
            </w:r>
            <w:r w:rsidR="0011212B" w:rsidRPr="0051231A">
              <w:rPr>
                <w:lang w:eastAsia="en-US"/>
              </w:rPr>
              <w:t xml:space="preserve"> </w:t>
            </w:r>
            <w:r w:rsidRPr="0051231A">
              <w:rPr>
                <w:lang w:eastAsia="en-US"/>
              </w:rPr>
              <w:t>методику корректировки периодичности и трудоемкости технических воздействий; порядок разработки и оформления технической документации</w:t>
            </w:r>
            <w:r w:rsidR="0011212B" w:rsidRPr="0051231A">
              <w:rPr>
                <w:lang w:eastAsia="en-US"/>
              </w:rPr>
              <w:t xml:space="preserve"> </w:t>
            </w:r>
            <w:r w:rsidRPr="0051231A">
              <w:rPr>
                <w:lang w:eastAsia="en-US"/>
              </w:rPr>
              <w:t>Категории работников на предприятиях автомобильного транспорта;</w:t>
            </w:r>
            <w:r w:rsidR="0011212B" w:rsidRPr="0051231A">
              <w:rPr>
                <w:lang w:eastAsia="en-US"/>
              </w:rPr>
              <w:t xml:space="preserve"> </w:t>
            </w:r>
            <w:r w:rsidRPr="0051231A">
              <w:rPr>
                <w:lang w:eastAsia="en-US"/>
              </w:rPr>
              <w:t>методику расчета планового фонда рабочего времени производственного персонала;</w:t>
            </w:r>
            <w:r w:rsidR="0011212B" w:rsidRPr="0051231A">
              <w:rPr>
                <w:lang w:eastAsia="en-US"/>
              </w:rPr>
              <w:t xml:space="preserve"> </w:t>
            </w:r>
            <w:r w:rsidRPr="0051231A">
              <w:rPr>
                <w:lang w:eastAsia="en-US"/>
              </w:rPr>
              <w:t>действующие законодательные и нормативные акты, регулирующие порядок исчисления и выплаты заработной платы;</w:t>
            </w:r>
            <w:r w:rsidR="0011212B" w:rsidRPr="0051231A">
              <w:rPr>
                <w:lang w:eastAsia="en-US"/>
              </w:rPr>
              <w:t xml:space="preserve"> </w:t>
            </w:r>
            <w:r w:rsidRPr="0051231A">
              <w:rPr>
                <w:lang w:eastAsia="en-US"/>
              </w:rPr>
              <w:t>форм и систем оплаты труда персонала;</w:t>
            </w:r>
            <w:r w:rsidR="0011212B" w:rsidRPr="0051231A">
              <w:rPr>
                <w:lang w:eastAsia="en-US"/>
              </w:rPr>
              <w:t xml:space="preserve"> </w:t>
            </w:r>
            <w:r w:rsidRPr="0051231A">
              <w:rPr>
                <w:lang w:eastAsia="en-US"/>
              </w:rPr>
              <w:t>назначение тарифной системы оплаты труда и ее элементы;</w:t>
            </w:r>
            <w:r w:rsidR="0011212B" w:rsidRPr="0051231A">
              <w:rPr>
                <w:lang w:eastAsia="en-US"/>
              </w:rPr>
              <w:t xml:space="preserve"> </w:t>
            </w:r>
            <w:r w:rsidRPr="0051231A">
              <w:rPr>
                <w:lang w:eastAsia="en-US"/>
              </w:rPr>
              <w:t>виды доплат и надбавок к заработной плате на предприятиях автомобильного транспорта; состав общего фонда заработной платы персонала с начислениями;</w:t>
            </w:r>
            <w:r w:rsidR="0011212B" w:rsidRPr="0051231A">
              <w:rPr>
                <w:lang w:eastAsia="en-US"/>
              </w:rPr>
              <w:t xml:space="preserve"> </w:t>
            </w:r>
            <w:r w:rsidRPr="0051231A">
              <w:rPr>
                <w:lang w:eastAsia="en-US"/>
              </w:rPr>
              <w:t>действующие ставки налога на доходы физических лиц; действующие ставки по платежам во внебюджетные фонды РФ/ Классификацию затрат предприятия;</w:t>
            </w:r>
            <w:r w:rsidR="0011212B" w:rsidRPr="0051231A">
              <w:rPr>
                <w:lang w:eastAsia="en-US"/>
              </w:rPr>
              <w:t xml:space="preserve"> </w:t>
            </w:r>
            <w:r w:rsidRPr="0051231A">
              <w:rPr>
                <w:lang w:eastAsia="en-US"/>
              </w:rPr>
              <w:t>статьи сметы затрат;</w:t>
            </w:r>
            <w:r w:rsidR="0011212B" w:rsidRPr="0051231A">
              <w:rPr>
                <w:lang w:eastAsia="en-US"/>
              </w:rPr>
              <w:t xml:space="preserve"> </w:t>
            </w:r>
            <w:r w:rsidRPr="0051231A">
              <w:rPr>
                <w:lang w:eastAsia="en-US"/>
              </w:rPr>
              <w:t>методику составления сметы затрат;</w:t>
            </w:r>
          </w:p>
          <w:p w:rsidR="007A0894" w:rsidRPr="0051231A" w:rsidRDefault="007A0894" w:rsidP="007A0894">
            <w:pPr>
              <w:widowControl w:val="0"/>
              <w:autoSpaceDE w:val="0"/>
              <w:autoSpaceDN w:val="0"/>
              <w:rPr>
                <w:lang w:eastAsia="en-US"/>
              </w:rPr>
            </w:pPr>
            <w:r w:rsidRPr="0051231A">
              <w:rPr>
                <w:lang w:eastAsia="en-US"/>
              </w:rPr>
              <w:t xml:space="preserve">методику </w:t>
            </w:r>
            <w:proofErr w:type="spellStart"/>
            <w:r w:rsidRPr="0051231A">
              <w:rPr>
                <w:lang w:eastAsia="en-US"/>
              </w:rPr>
              <w:t>калькулирования</w:t>
            </w:r>
            <w:proofErr w:type="spellEnd"/>
            <w:r w:rsidRPr="0051231A">
              <w:rPr>
                <w:lang w:eastAsia="en-US"/>
              </w:rPr>
              <w:t xml:space="preserve"> себестоимости транспортной продукции; способы наглядного представления и изображения данных;</w:t>
            </w:r>
            <w:r w:rsidR="0011212B" w:rsidRPr="0051231A">
              <w:rPr>
                <w:lang w:eastAsia="en-US"/>
              </w:rPr>
              <w:t xml:space="preserve"> </w:t>
            </w:r>
            <w:r w:rsidRPr="0051231A">
              <w:rPr>
                <w:lang w:eastAsia="en-US"/>
              </w:rPr>
              <w:t>методы ценообразования на предприятиях автомобильного транспорта Методику расчета доходов предприятия;</w:t>
            </w:r>
          </w:p>
          <w:p w:rsidR="007A0894" w:rsidRPr="0051231A" w:rsidRDefault="007A0894" w:rsidP="007A0894">
            <w:pPr>
              <w:widowControl w:val="0"/>
              <w:autoSpaceDE w:val="0"/>
              <w:autoSpaceDN w:val="0"/>
              <w:rPr>
                <w:lang w:eastAsia="en-US"/>
              </w:rPr>
            </w:pPr>
            <w:r w:rsidRPr="0051231A">
              <w:rPr>
                <w:lang w:eastAsia="en-US"/>
              </w:rPr>
              <w:t>методику расчета валовой прибыли предприятия; общий и специальный налоговые режимы;</w:t>
            </w:r>
            <w:r w:rsidR="0011212B" w:rsidRPr="0051231A">
              <w:rPr>
                <w:lang w:eastAsia="en-US"/>
              </w:rPr>
              <w:t xml:space="preserve"> </w:t>
            </w:r>
            <w:r w:rsidRPr="0051231A">
              <w:rPr>
                <w:lang w:eastAsia="en-US"/>
              </w:rPr>
              <w:t>действующие ставки налогов, в зависимости от выбранного режима налогообложения;</w:t>
            </w:r>
            <w:r w:rsidR="0011212B" w:rsidRPr="0051231A">
              <w:rPr>
                <w:lang w:eastAsia="en-US"/>
              </w:rPr>
              <w:t xml:space="preserve"> </w:t>
            </w:r>
            <w:r w:rsidRPr="0051231A">
              <w:rPr>
                <w:lang w:eastAsia="en-US"/>
              </w:rPr>
              <w:t>методику расчета величины чистой прибыли;</w:t>
            </w:r>
            <w:r w:rsidR="0011212B" w:rsidRPr="0051231A">
              <w:rPr>
                <w:lang w:eastAsia="en-US"/>
              </w:rPr>
              <w:t xml:space="preserve"> </w:t>
            </w:r>
            <w:r w:rsidRPr="0051231A">
              <w:rPr>
                <w:lang w:eastAsia="en-US"/>
              </w:rPr>
              <w:t>порядок распределения и использования прибыли предприятия;</w:t>
            </w:r>
            <w:r w:rsidR="0011212B" w:rsidRPr="0051231A">
              <w:rPr>
                <w:lang w:eastAsia="en-US"/>
              </w:rPr>
              <w:t xml:space="preserve"> </w:t>
            </w:r>
            <w:r w:rsidRPr="0051231A">
              <w:rPr>
                <w:lang w:eastAsia="en-US"/>
              </w:rPr>
              <w:t>методы расчета экономической эффективности производственной деятельности предприятия;</w:t>
            </w:r>
          </w:p>
          <w:p w:rsidR="007A0894" w:rsidRPr="0051231A" w:rsidRDefault="007A0894" w:rsidP="007A0894">
            <w:pPr>
              <w:widowControl w:val="0"/>
              <w:autoSpaceDE w:val="0"/>
              <w:autoSpaceDN w:val="0"/>
              <w:rPr>
                <w:lang w:eastAsia="en-US"/>
              </w:rPr>
            </w:pPr>
            <w:r w:rsidRPr="0051231A">
              <w:rPr>
                <w:lang w:eastAsia="en-US"/>
              </w:rPr>
              <w:t>методику проведения экономического анализа деятельности предприятия 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w:t>
            </w:r>
          </w:p>
          <w:p w:rsidR="007A0894" w:rsidRPr="0051231A" w:rsidRDefault="007A0894" w:rsidP="007A0894">
            <w:pPr>
              <w:widowControl w:val="0"/>
              <w:autoSpaceDE w:val="0"/>
              <w:autoSpaceDN w:val="0"/>
              <w:rPr>
                <w:lang w:eastAsia="en-US"/>
              </w:rPr>
            </w:pPr>
            <w:r w:rsidRPr="0051231A">
              <w:rPr>
                <w:lang w:eastAsia="en-US"/>
              </w:rPr>
              <w:t>методы начисления амортизации по основным фондам;</w:t>
            </w:r>
            <w:r w:rsidR="0011212B" w:rsidRPr="0051231A">
              <w:rPr>
                <w:lang w:eastAsia="en-US"/>
              </w:rPr>
              <w:t xml:space="preserve"> </w:t>
            </w:r>
            <w:r w:rsidRPr="0051231A">
              <w:rPr>
                <w:lang w:eastAsia="en-US"/>
              </w:rPr>
              <w:t>методику оценки эффективности использования основных фондов</w:t>
            </w:r>
            <w:r w:rsidR="0011212B" w:rsidRPr="0051231A">
              <w:rPr>
                <w:lang w:eastAsia="en-US"/>
              </w:rPr>
              <w:t xml:space="preserve"> </w:t>
            </w:r>
            <w:r w:rsidRPr="0051231A">
              <w:rPr>
                <w:lang w:eastAsia="en-US"/>
              </w:rPr>
              <w:t>Состав и структуру оборотных средств предприятий автомобильного транспорта; стадии кругооборота оборотных средств;</w:t>
            </w:r>
            <w:r w:rsidR="0011212B" w:rsidRPr="0051231A">
              <w:rPr>
                <w:lang w:eastAsia="en-US"/>
              </w:rPr>
              <w:t xml:space="preserve"> </w:t>
            </w:r>
            <w:r w:rsidRPr="0051231A">
              <w:rPr>
                <w:lang w:eastAsia="en-US"/>
              </w:rPr>
              <w:t>принципы и методику нормирования оборотных фондов предприятия; методику расчета показателей  использования основных средств</w:t>
            </w:r>
            <w:r w:rsidR="0011212B" w:rsidRPr="0051231A">
              <w:rPr>
                <w:lang w:eastAsia="en-US"/>
              </w:rPr>
              <w:t xml:space="preserve"> Ц</w:t>
            </w:r>
            <w:r w:rsidRPr="0051231A">
              <w:rPr>
                <w:lang w:eastAsia="en-US"/>
              </w:rPr>
              <w:t>ели материально-технического снабжения производства;</w:t>
            </w:r>
            <w:r w:rsidR="0011212B" w:rsidRPr="0051231A">
              <w:rPr>
                <w:lang w:eastAsia="en-US"/>
              </w:rPr>
              <w:t xml:space="preserve"> </w:t>
            </w:r>
            <w:r w:rsidRPr="0051231A">
              <w:rPr>
                <w:lang w:eastAsia="en-US"/>
              </w:rPr>
              <w:t>задачи службы материально-технического снабжения;</w:t>
            </w:r>
            <w:r w:rsidR="0011212B" w:rsidRPr="0051231A">
              <w:rPr>
                <w:lang w:eastAsia="en-US"/>
              </w:rPr>
              <w:t xml:space="preserve"> </w:t>
            </w:r>
            <w:r w:rsidRPr="0051231A">
              <w:rPr>
                <w:lang w:eastAsia="en-US"/>
              </w:rPr>
              <w:t>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w:t>
            </w:r>
            <w:r w:rsidR="0011212B" w:rsidRPr="0051231A">
              <w:rPr>
                <w:lang w:eastAsia="en-US"/>
              </w:rPr>
              <w:t xml:space="preserve"> </w:t>
            </w:r>
            <w:r w:rsidRPr="0051231A">
              <w:rPr>
                <w:lang w:eastAsia="en-US"/>
              </w:rPr>
              <w:t xml:space="preserve">Сущность, систему, методы, принципы, уровни и функции менеджмента </w:t>
            </w:r>
            <w:r w:rsidR="0011212B" w:rsidRPr="0051231A">
              <w:rPr>
                <w:lang w:eastAsia="en-US"/>
              </w:rPr>
              <w:t xml:space="preserve"> </w:t>
            </w:r>
            <w:r w:rsidRPr="0051231A">
              <w:rPr>
                <w:lang w:eastAsia="en-US"/>
              </w:rPr>
              <w:t xml:space="preserve">Квалификационные требования ЕТКС по должностям «Слесарь по ремонту автомобилей», «Техник по ТО и ремонту автомобилей», «Мастер участка» Разделение труда в </w:t>
            </w:r>
            <w:r w:rsidRPr="0051231A">
              <w:rPr>
                <w:lang w:eastAsia="en-US"/>
              </w:rPr>
              <w:lastRenderedPageBreak/>
              <w:t>организации</w:t>
            </w:r>
            <w:r w:rsidR="0011212B" w:rsidRPr="0051231A">
              <w:rPr>
                <w:lang w:eastAsia="en-US"/>
              </w:rPr>
              <w:t xml:space="preserve"> </w:t>
            </w:r>
            <w:r w:rsidRPr="0051231A">
              <w:rPr>
                <w:lang w:eastAsia="en-US"/>
              </w:rPr>
              <w:t>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w:t>
            </w:r>
            <w:r w:rsidR="0011212B" w:rsidRPr="0051231A">
              <w:rPr>
                <w:lang w:eastAsia="en-US"/>
              </w:rPr>
              <w:t xml:space="preserve"> </w:t>
            </w:r>
            <w:r w:rsidRPr="0051231A">
              <w:rPr>
                <w:lang w:eastAsia="en-US"/>
              </w:rPr>
              <w:t>Сущность, систему, методы, принципы, уровни и функции менеджмента Понятие и механизм мотивации</w:t>
            </w:r>
            <w:r w:rsidR="0011212B" w:rsidRPr="0051231A">
              <w:rPr>
                <w:lang w:eastAsia="en-US"/>
              </w:rPr>
              <w:t xml:space="preserve"> </w:t>
            </w:r>
            <w:r w:rsidRPr="0051231A">
              <w:rPr>
                <w:lang w:eastAsia="en-US"/>
              </w:rPr>
              <w:t>Методы мотивации Теории мотивации</w:t>
            </w:r>
            <w:r w:rsidR="0011212B" w:rsidRPr="0051231A">
              <w:rPr>
                <w:lang w:eastAsia="en-US"/>
              </w:rPr>
              <w:t xml:space="preserve"> </w:t>
            </w:r>
            <w:r w:rsidRPr="0051231A">
              <w:rPr>
                <w:lang w:eastAsia="en-US"/>
              </w:rPr>
              <w:t>Сущность, систему, методы, принципы, уровни и функции менеджмента Понятие и механизм контроля деятельности персонала</w:t>
            </w:r>
            <w:r w:rsidR="0011212B" w:rsidRPr="0051231A">
              <w:rPr>
                <w:lang w:eastAsia="en-US"/>
              </w:rPr>
              <w:t xml:space="preserve"> </w:t>
            </w:r>
            <w:r w:rsidRPr="0051231A">
              <w:rPr>
                <w:lang w:eastAsia="en-US"/>
              </w:rPr>
              <w:t>Виды контроля деятельности персонала Принципы контроля деятельности персонала Влияние контроля на поведение персонала Метод контроля «Управленческая пятерня»</w:t>
            </w:r>
            <w:r w:rsidR="0011212B" w:rsidRPr="0051231A">
              <w:rPr>
                <w:lang w:eastAsia="en-US"/>
              </w:rPr>
              <w:t xml:space="preserve"> </w:t>
            </w:r>
            <w:r w:rsidRPr="0051231A">
              <w:rPr>
                <w:lang w:eastAsia="en-US"/>
              </w:rPr>
              <w:t>Нормы трудового законодательства по дисциплинарным взысканиям</w:t>
            </w:r>
          </w:p>
          <w:p w:rsidR="007A0894" w:rsidRPr="0051231A" w:rsidRDefault="007A0894" w:rsidP="007A0894">
            <w:pPr>
              <w:widowControl w:val="0"/>
              <w:autoSpaceDE w:val="0"/>
              <w:autoSpaceDN w:val="0"/>
              <w:rPr>
                <w:lang w:eastAsia="en-US"/>
              </w:rPr>
            </w:pPr>
            <w:r w:rsidRPr="0051231A">
              <w:rPr>
                <w:lang w:eastAsia="en-US"/>
              </w:rPr>
              <w:t>Положения нормативно-правового акта «Правила оказания услуг (выполнения работ) по ТО и ремонту автомототранспортных средств»</w:t>
            </w:r>
            <w:r w:rsidR="0011212B" w:rsidRPr="0051231A">
              <w:rPr>
                <w:lang w:eastAsia="en-US"/>
              </w:rPr>
              <w:t xml:space="preserve"> </w:t>
            </w:r>
            <w:r w:rsidRPr="0051231A">
              <w:rPr>
                <w:lang w:eastAsia="en-US"/>
              </w:rPr>
              <w:t>Положения действующей системы менеджмента качества</w:t>
            </w:r>
            <w:r w:rsidR="0011212B" w:rsidRPr="0051231A">
              <w:rPr>
                <w:lang w:eastAsia="en-US"/>
              </w:rPr>
              <w:t xml:space="preserve"> </w:t>
            </w:r>
            <w:r w:rsidRPr="0051231A">
              <w:rPr>
                <w:lang w:eastAsia="en-US"/>
              </w:rPr>
              <w:t>Сущность, систему, методы, принципы, уровни и функции менеджмента</w:t>
            </w:r>
            <w:r w:rsidR="0011212B" w:rsidRPr="0051231A">
              <w:rPr>
                <w:lang w:eastAsia="en-US"/>
              </w:rPr>
              <w:t xml:space="preserve"> </w:t>
            </w:r>
            <w:r w:rsidRPr="0051231A">
              <w:rPr>
                <w:lang w:eastAsia="en-US"/>
              </w:rPr>
              <w:t>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w:t>
            </w:r>
            <w:r w:rsidR="0011212B" w:rsidRPr="0051231A">
              <w:rPr>
                <w:lang w:eastAsia="en-US"/>
              </w:rPr>
              <w:t xml:space="preserve"> </w:t>
            </w:r>
            <w:r w:rsidRPr="0051231A">
              <w:rPr>
                <w:lang w:eastAsia="en-US"/>
              </w:rPr>
              <w:t>Формальное и неформальное руководство коллективом</w:t>
            </w:r>
            <w:r w:rsidR="0011212B" w:rsidRPr="0051231A">
              <w:rPr>
                <w:lang w:eastAsia="en-US"/>
              </w:rPr>
              <w:t xml:space="preserve"> </w:t>
            </w:r>
            <w:r w:rsidRPr="0051231A">
              <w:rPr>
                <w:lang w:eastAsia="en-US"/>
              </w:rPr>
              <w:t>Типы работников по матрице «потенциал-объем выполняемой работы Сущность, систему, методы, принципы, уровни и функции менеджмента</w:t>
            </w:r>
            <w:r w:rsidR="0011212B" w:rsidRPr="0051231A">
              <w:rPr>
                <w:lang w:eastAsia="en-US"/>
              </w:rPr>
              <w:t xml:space="preserve"> </w:t>
            </w:r>
            <w:r w:rsidRPr="0051231A">
              <w:rPr>
                <w:lang w:eastAsia="en-US"/>
              </w:rPr>
              <w:t>Понятие и виды управленческих решений Стадии управленческих решений</w:t>
            </w:r>
            <w:r w:rsidR="0011212B" w:rsidRPr="0051231A">
              <w:rPr>
                <w:lang w:eastAsia="en-US"/>
              </w:rPr>
              <w:t xml:space="preserve"> </w:t>
            </w:r>
            <w:r w:rsidRPr="0051231A">
              <w:rPr>
                <w:lang w:eastAsia="en-US"/>
              </w:rPr>
              <w:t>Этапы принятия рационального решения Методы принятия управленческих решений</w:t>
            </w:r>
            <w:r w:rsidR="0011212B" w:rsidRPr="0051231A">
              <w:rPr>
                <w:lang w:eastAsia="en-US"/>
              </w:rPr>
              <w:t xml:space="preserve"> </w:t>
            </w:r>
            <w:r w:rsidRPr="0051231A">
              <w:rPr>
                <w:lang w:eastAsia="en-US"/>
              </w:rPr>
              <w:t>Сущность, систему, методы, принципы, уровни и функции менеджмента. Понятие и цель коммуникации</w:t>
            </w:r>
            <w:r w:rsidR="0011212B" w:rsidRPr="0051231A">
              <w:rPr>
                <w:lang w:eastAsia="en-US"/>
              </w:rPr>
              <w:t xml:space="preserve"> </w:t>
            </w:r>
            <w:r w:rsidRPr="0051231A">
              <w:rPr>
                <w:lang w:eastAsia="en-US"/>
              </w:rPr>
              <w:t>Элементы и этапы коммуникационного процесса Понятие вербального и невербального общения Каналы передачи сообщения</w:t>
            </w:r>
            <w:r w:rsidR="0011212B" w:rsidRPr="0051231A">
              <w:rPr>
                <w:lang w:eastAsia="en-US"/>
              </w:rPr>
              <w:t xml:space="preserve"> </w:t>
            </w:r>
            <w:r w:rsidRPr="0051231A">
              <w:rPr>
                <w:lang w:eastAsia="en-US"/>
              </w:rPr>
              <w:t>Типы коммуникационных помех и способы их минимизации Коммуникационные потоки в организации</w:t>
            </w:r>
            <w:r w:rsidR="0011212B" w:rsidRPr="0051231A">
              <w:rPr>
                <w:lang w:eastAsia="en-US"/>
              </w:rPr>
              <w:t xml:space="preserve"> </w:t>
            </w:r>
            <w:r w:rsidRPr="0051231A">
              <w:rPr>
                <w:lang w:eastAsia="en-US"/>
              </w:rPr>
              <w:t>Понятие, вилы конфликтов Стратегии поведения в конфликте</w:t>
            </w:r>
            <w:r w:rsidR="0011212B" w:rsidRPr="0051231A">
              <w:rPr>
                <w:lang w:eastAsia="en-US"/>
              </w:rPr>
              <w:t xml:space="preserve"> </w:t>
            </w:r>
            <w:r w:rsidRPr="0051231A">
              <w:rPr>
                <w:lang w:eastAsia="en-US"/>
              </w:rPr>
              <w:t>Основы управленческого учета и документационного обеспечения технологических процессов по ТО и ремонту автомобильного транспорта</w:t>
            </w:r>
            <w:r w:rsidR="0011212B" w:rsidRPr="0051231A">
              <w:rPr>
                <w:lang w:eastAsia="en-US"/>
              </w:rPr>
              <w:t xml:space="preserve"> </w:t>
            </w:r>
            <w:r w:rsidRPr="0051231A">
              <w:rPr>
                <w:lang w:eastAsia="en-US"/>
              </w:rPr>
              <w:t>Понятие и классификация документации</w:t>
            </w:r>
            <w:r w:rsidR="0011212B" w:rsidRPr="0051231A">
              <w:rPr>
                <w:lang w:eastAsia="en-US"/>
              </w:rPr>
              <w:t xml:space="preserve"> </w:t>
            </w:r>
            <w:r w:rsidRPr="0051231A">
              <w:rPr>
                <w:lang w:eastAsia="en-US"/>
              </w:rPr>
              <w:t xml:space="preserve">Порядок разработки и оформления технической и управленческой документации Правила охраны труда Правила пожарной безопасности. Правила экологической безопасности. Периодичность и правила проведения и оформления инструктажа Действующие законодательные и нормативные акты, регулирующие </w:t>
            </w:r>
            <w:r w:rsidR="0011212B" w:rsidRPr="0051231A">
              <w:rPr>
                <w:lang w:eastAsia="en-US"/>
              </w:rPr>
              <w:t xml:space="preserve"> </w:t>
            </w:r>
            <w:r w:rsidRPr="0051231A">
              <w:rPr>
                <w:lang w:eastAsia="en-US"/>
              </w:rPr>
              <w:t>производственно-хозяйственную деятельность</w:t>
            </w:r>
            <w:r w:rsidR="0011212B" w:rsidRPr="0051231A">
              <w:rPr>
                <w:lang w:eastAsia="en-US"/>
              </w:rPr>
              <w:t xml:space="preserve"> </w:t>
            </w:r>
            <w:r w:rsidRPr="0051231A">
              <w:rPr>
                <w:lang w:eastAsia="en-US"/>
              </w:rPr>
              <w:t>Основы менеджмента</w:t>
            </w:r>
          </w:p>
          <w:p w:rsidR="007A0894" w:rsidRPr="0051231A" w:rsidRDefault="007A0894" w:rsidP="0011212B">
            <w:pPr>
              <w:widowControl w:val="0"/>
              <w:autoSpaceDE w:val="0"/>
              <w:autoSpaceDN w:val="0"/>
              <w:rPr>
                <w:u w:val="single"/>
                <w:lang w:eastAsia="en-US"/>
              </w:rPr>
            </w:pPr>
            <w:r w:rsidRPr="0051231A">
              <w:rPr>
                <w:lang w:eastAsia="en-US"/>
              </w:rPr>
              <w:t>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w:t>
            </w:r>
            <w:r w:rsidR="0011212B" w:rsidRPr="0051231A">
              <w:rPr>
                <w:lang w:eastAsia="en-US"/>
              </w:rPr>
              <w:t xml:space="preserve"> </w:t>
            </w:r>
            <w:r w:rsidRPr="0051231A">
              <w:rPr>
                <w:lang w:eastAsia="en-US"/>
              </w:rPr>
              <w:t>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w:t>
            </w:r>
            <w:r w:rsidR="0011212B" w:rsidRPr="0051231A">
              <w:rPr>
                <w:lang w:eastAsia="en-US"/>
              </w:rPr>
              <w:t xml:space="preserve"> </w:t>
            </w:r>
            <w:r w:rsidRPr="0051231A">
              <w:rPr>
                <w:lang w:eastAsia="en-US"/>
              </w:rPr>
              <w:t>Действующие законодательные и нормативные акты, регулирующие производственно-хозяйственную деятельность. Основы менеджмента</w:t>
            </w:r>
            <w:r w:rsidR="0011212B" w:rsidRPr="0051231A">
              <w:rPr>
                <w:lang w:eastAsia="en-US"/>
              </w:rPr>
              <w:t xml:space="preserve"> </w:t>
            </w:r>
            <w:r w:rsidRPr="0051231A">
              <w:rPr>
                <w:lang w:eastAsia="en-US"/>
              </w:rPr>
              <w:t>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w:t>
            </w:r>
            <w:r w:rsidR="0011212B" w:rsidRPr="0051231A">
              <w:rPr>
                <w:lang w:eastAsia="en-US"/>
              </w:rPr>
              <w:t xml:space="preserve"> </w:t>
            </w:r>
            <w:r w:rsidRPr="0051231A">
              <w:rPr>
                <w:lang w:eastAsia="en-US"/>
              </w:rPr>
              <w:t>Организационную структуру управления</w:t>
            </w:r>
            <w:r w:rsidR="0011212B" w:rsidRPr="0051231A">
              <w:rPr>
                <w:lang w:eastAsia="en-US"/>
              </w:rPr>
              <w:t xml:space="preserve"> </w:t>
            </w:r>
          </w:p>
        </w:tc>
      </w:tr>
    </w:tbl>
    <w:p w:rsidR="00656404" w:rsidRPr="0051231A" w:rsidRDefault="00656404" w:rsidP="006564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pPr>
    </w:p>
    <w:p w:rsidR="00374313" w:rsidRPr="008F7FB3" w:rsidRDefault="00656404" w:rsidP="00374313">
      <w:pPr>
        <w:pStyle w:val="a4"/>
        <w:numPr>
          <w:ilvl w:val="2"/>
          <w:numId w:val="35"/>
        </w:numPr>
        <w:spacing w:before="240"/>
        <w:jc w:val="both"/>
        <w:rPr>
          <w:rFonts w:ascii="Times New Roman" w:hAnsi="Times New Roman"/>
          <w:b/>
          <w:sz w:val="24"/>
          <w:szCs w:val="24"/>
        </w:rPr>
      </w:pPr>
      <w:r w:rsidRPr="008F7FB3">
        <w:rPr>
          <w:rFonts w:ascii="Times New Roman" w:hAnsi="Times New Roman"/>
          <w:b/>
          <w:sz w:val="24"/>
          <w:szCs w:val="24"/>
        </w:rPr>
        <w:lastRenderedPageBreak/>
        <w:t>Личностные результаты</w:t>
      </w:r>
    </w:p>
    <w:p w:rsidR="006E1C3E" w:rsidRPr="006321EF" w:rsidRDefault="008F7FB3" w:rsidP="006321EF">
      <w:pPr>
        <w:spacing w:before="240"/>
        <w:ind w:left="142"/>
        <w:jc w:val="both"/>
      </w:pPr>
      <w:r w:rsidRPr="006321EF">
        <w:t>На основании протокола</w:t>
      </w:r>
      <w:bookmarkStart w:id="3" w:name="_GoBack"/>
      <w:r w:rsidRPr="00F03DE9">
        <w:rPr>
          <w:sz w:val="28"/>
        </w:rPr>
        <w:t xml:space="preserve"> </w:t>
      </w:r>
      <w:r w:rsidR="00D7270D" w:rsidRPr="00F03DE9">
        <w:t>№ 9 от 19 05.21 г</w:t>
      </w:r>
      <w:bookmarkEnd w:id="3"/>
      <w:r w:rsidR="00D7270D" w:rsidRPr="00300482">
        <w:rPr>
          <w:sz w:val="22"/>
        </w:rPr>
        <w:t xml:space="preserve">. </w:t>
      </w:r>
      <w:r w:rsidR="00374313" w:rsidRPr="006321EF">
        <w:t>заседания ЦМК общ</w:t>
      </w:r>
      <w:r w:rsidR="006E1C3E" w:rsidRPr="006321EF">
        <w:t>их гуманитарных</w:t>
      </w:r>
      <w:r w:rsidR="00374313" w:rsidRPr="006321EF">
        <w:t xml:space="preserve"> и </w:t>
      </w:r>
      <w:r w:rsidR="006E1C3E" w:rsidRPr="006321EF">
        <w:t>социально</w:t>
      </w:r>
      <w:r w:rsidR="00374313" w:rsidRPr="006321EF">
        <w:t>-экономических дисциплин определены следующие личностные результаты в рамках изучения дисциплин в соотв</w:t>
      </w:r>
      <w:r w:rsidR="006E1C3E" w:rsidRPr="006321EF">
        <w:t>етствии с программой воспитания ООП</w:t>
      </w:r>
      <w:r w:rsidR="00A9360B" w:rsidRPr="006321EF">
        <w:t xml:space="preserve"> данной специальности</w:t>
      </w:r>
      <w:r w:rsidR="006E1C3E" w:rsidRPr="006321EF">
        <w:t xml:space="preserve"> с учетом специфики этого профессионального модуля</w:t>
      </w:r>
      <w:r w:rsidR="006321EF">
        <w:t>.</w:t>
      </w:r>
    </w:p>
    <w:p w:rsidR="006E1C3E" w:rsidRPr="00DD029A" w:rsidRDefault="006E1C3E" w:rsidP="006E1C3E">
      <w:pPr>
        <w:spacing w:before="240"/>
        <w:ind w:left="567"/>
        <w:jc w:val="both"/>
        <w:rPr>
          <w:b/>
          <w:color w:val="FF000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656404" w:rsidRPr="0051231A" w:rsidTr="003D71A3">
        <w:tc>
          <w:tcPr>
            <w:tcW w:w="851" w:type="dxa"/>
            <w:tcBorders>
              <w:top w:val="single" w:sz="4" w:space="0" w:color="auto"/>
              <w:left w:val="single" w:sz="4" w:space="0" w:color="auto"/>
              <w:bottom w:val="single" w:sz="4" w:space="0" w:color="auto"/>
              <w:right w:val="single" w:sz="4" w:space="0" w:color="auto"/>
            </w:tcBorders>
            <w:hideMark/>
          </w:tcPr>
          <w:p w:rsidR="00656404" w:rsidRPr="0051231A" w:rsidRDefault="00DB6CEF" w:rsidP="00E353BF">
            <w:pPr>
              <w:jc w:val="both"/>
              <w:rPr>
                <w:b/>
              </w:rPr>
            </w:pPr>
            <w:r w:rsidRPr="0051231A">
              <w:rPr>
                <w:b/>
              </w:rPr>
              <w:t>К</w:t>
            </w:r>
            <w:r w:rsidR="00656404" w:rsidRPr="0051231A">
              <w:rPr>
                <w:b/>
              </w:rPr>
              <w:t>од</w:t>
            </w:r>
          </w:p>
        </w:tc>
        <w:tc>
          <w:tcPr>
            <w:tcW w:w="8505"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rPr>
                <w:b/>
                <w:bCs/>
              </w:rPr>
            </w:pPr>
            <w:r w:rsidRPr="0051231A">
              <w:rPr>
                <w:b/>
              </w:rPr>
              <w:t>Наименование личностных результатов</w:t>
            </w:r>
          </w:p>
        </w:tc>
      </w:tr>
      <w:tr w:rsidR="00656404" w:rsidRPr="0051231A" w:rsidTr="003D71A3">
        <w:tc>
          <w:tcPr>
            <w:tcW w:w="851"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pPr>
            <w:r w:rsidRPr="0051231A">
              <w:rPr>
                <w:bCs/>
              </w:rPr>
              <w:t xml:space="preserve">ЛР 13 </w:t>
            </w:r>
          </w:p>
        </w:tc>
        <w:tc>
          <w:tcPr>
            <w:tcW w:w="8505"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rPr>
                <w:bCs/>
              </w:rPr>
            </w:pPr>
            <w:r w:rsidRPr="0051231A">
              <w:t xml:space="preserve">Способный ставить перед собой цели для решения возникающих профессиональных задач,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обслуживании и ремонте </w:t>
            </w:r>
            <w:r w:rsidR="008F22E2" w:rsidRPr="0051231A">
              <w:t>автомобилей</w:t>
            </w:r>
            <w:r w:rsidRPr="0051231A">
              <w:t xml:space="preserve"> </w:t>
            </w:r>
          </w:p>
        </w:tc>
      </w:tr>
      <w:tr w:rsidR="00656404" w:rsidRPr="0051231A" w:rsidTr="003D71A3">
        <w:tc>
          <w:tcPr>
            <w:tcW w:w="851"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pPr>
            <w:r w:rsidRPr="0051231A">
              <w:rPr>
                <w:bCs/>
              </w:rPr>
              <w:t>ЛР 14</w:t>
            </w:r>
            <w:r w:rsidRPr="0051231A">
              <w:t xml:space="preserve"> </w:t>
            </w:r>
          </w:p>
        </w:tc>
        <w:tc>
          <w:tcPr>
            <w:tcW w:w="8505"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rPr>
                <w:bCs/>
              </w:rPr>
            </w:pPr>
            <w:r w:rsidRPr="0051231A">
              <w:t>Развивающий творческие способности, способный креативно мыслить</w:t>
            </w:r>
          </w:p>
        </w:tc>
      </w:tr>
      <w:tr w:rsidR="00656404" w:rsidRPr="0051231A" w:rsidTr="003D71A3">
        <w:tc>
          <w:tcPr>
            <w:tcW w:w="851"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pPr>
            <w:r w:rsidRPr="0051231A">
              <w:rPr>
                <w:bCs/>
              </w:rPr>
              <w:t xml:space="preserve">ЛР 15 </w:t>
            </w:r>
          </w:p>
        </w:tc>
        <w:tc>
          <w:tcPr>
            <w:tcW w:w="8505"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rPr>
                <w:bCs/>
              </w:rPr>
            </w:pPr>
            <w:r w:rsidRPr="0051231A">
              <w:t>Открытый к текущим и перспективным изменениям в мире труда и профессий</w:t>
            </w:r>
          </w:p>
        </w:tc>
      </w:tr>
      <w:tr w:rsidR="00656404" w:rsidRPr="0051231A" w:rsidTr="003D71A3">
        <w:tc>
          <w:tcPr>
            <w:tcW w:w="851" w:type="dxa"/>
            <w:tcBorders>
              <w:top w:val="single" w:sz="4" w:space="0" w:color="auto"/>
              <w:left w:val="single" w:sz="4" w:space="0" w:color="auto"/>
              <w:bottom w:val="single" w:sz="4" w:space="0" w:color="auto"/>
              <w:right w:val="single" w:sz="4" w:space="0" w:color="auto"/>
            </w:tcBorders>
            <w:hideMark/>
          </w:tcPr>
          <w:p w:rsidR="00656404" w:rsidRPr="0051231A" w:rsidRDefault="00656404" w:rsidP="00E353BF">
            <w:pPr>
              <w:jc w:val="both"/>
              <w:rPr>
                <w:bCs/>
              </w:rPr>
            </w:pPr>
            <w:r w:rsidRPr="0051231A">
              <w:rPr>
                <w:bCs/>
              </w:rPr>
              <w:t>ЛР 26</w:t>
            </w:r>
          </w:p>
        </w:tc>
        <w:tc>
          <w:tcPr>
            <w:tcW w:w="8505" w:type="dxa"/>
            <w:tcBorders>
              <w:top w:val="single" w:sz="4" w:space="0" w:color="auto"/>
              <w:left w:val="single" w:sz="4" w:space="0" w:color="auto"/>
              <w:bottom w:val="single" w:sz="4" w:space="0" w:color="auto"/>
              <w:right w:val="single" w:sz="4" w:space="0" w:color="auto"/>
            </w:tcBorders>
            <w:hideMark/>
          </w:tcPr>
          <w:p w:rsidR="008A66F5" w:rsidRPr="0051231A" w:rsidRDefault="00656404" w:rsidP="00962897">
            <w:pPr>
              <w:jc w:val="both"/>
            </w:pPr>
            <w:r w:rsidRPr="0051231A">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bl>
    <w:p w:rsidR="0051231A" w:rsidRDefault="0051231A" w:rsidP="008F7FB3">
      <w:pPr>
        <w:pStyle w:val="1"/>
        <w:numPr>
          <w:ilvl w:val="0"/>
          <w:numId w:val="0"/>
        </w:numPr>
        <w:ind w:left="327"/>
        <w:rPr>
          <w:rStyle w:val="a5"/>
          <w:rFonts w:cs="Times New Roman"/>
          <w:i w:val="0"/>
          <w:szCs w:val="24"/>
        </w:rPr>
      </w:pPr>
      <w:bookmarkStart w:id="4" w:name="_Toc129528978"/>
      <w:bookmarkStart w:id="5" w:name="_Toc472766519"/>
      <w:bookmarkStart w:id="6" w:name="_Toc113908800"/>
    </w:p>
    <w:p w:rsidR="008F7FB3" w:rsidRDefault="008F7FB3" w:rsidP="008F7FB3"/>
    <w:p w:rsidR="008F7FB3" w:rsidRDefault="008F7FB3" w:rsidP="008F7FB3">
      <w:pPr>
        <w:pStyle w:val="Default"/>
        <w:rPr>
          <w:b/>
          <w:bCs/>
          <w:sz w:val="23"/>
          <w:szCs w:val="23"/>
        </w:rPr>
      </w:pPr>
      <w:r>
        <w:rPr>
          <w:b/>
          <w:bCs/>
          <w:sz w:val="23"/>
          <w:szCs w:val="23"/>
        </w:rPr>
        <w:t xml:space="preserve">1.1.4. Количество часов, отводимое на освоение профессионального модуля </w:t>
      </w:r>
    </w:p>
    <w:p w:rsidR="008F7FB3" w:rsidRDefault="008F7FB3" w:rsidP="008F7FB3">
      <w:pPr>
        <w:pStyle w:val="Default"/>
        <w:rPr>
          <w:sz w:val="23"/>
          <w:szCs w:val="23"/>
        </w:rPr>
      </w:pPr>
    </w:p>
    <w:p w:rsidR="008F7FB3" w:rsidRPr="00962897" w:rsidRDefault="008F7FB3" w:rsidP="008F7FB3">
      <w:pPr>
        <w:pStyle w:val="Default"/>
        <w:rPr>
          <w:sz w:val="23"/>
          <w:szCs w:val="23"/>
        </w:rPr>
      </w:pPr>
      <w:r w:rsidRPr="00962897">
        <w:rPr>
          <w:sz w:val="23"/>
          <w:szCs w:val="23"/>
        </w:rPr>
        <w:t xml:space="preserve">Всего часов: </w:t>
      </w:r>
      <w:r w:rsidRPr="00962897">
        <w:rPr>
          <w:b/>
          <w:sz w:val="23"/>
          <w:szCs w:val="23"/>
        </w:rPr>
        <w:t>221ч.</w:t>
      </w:r>
      <w:r w:rsidRPr="00962897">
        <w:rPr>
          <w:sz w:val="23"/>
          <w:szCs w:val="23"/>
        </w:rPr>
        <w:t xml:space="preserve"> </w:t>
      </w:r>
    </w:p>
    <w:p w:rsidR="008F7FB3" w:rsidRPr="00962897" w:rsidRDefault="008F7FB3" w:rsidP="008F7FB3">
      <w:pPr>
        <w:pStyle w:val="Default"/>
        <w:rPr>
          <w:sz w:val="23"/>
          <w:szCs w:val="23"/>
        </w:rPr>
      </w:pPr>
      <w:r w:rsidRPr="00962897">
        <w:rPr>
          <w:sz w:val="23"/>
          <w:szCs w:val="23"/>
        </w:rPr>
        <w:t xml:space="preserve">Из них на освоение МДК: </w:t>
      </w:r>
      <w:r w:rsidRPr="00962897">
        <w:rPr>
          <w:b/>
          <w:sz w:val="23"/>
          <w:szCs w:val="23"/>
        </w:rPr>
        <w:t>120 ч.</w:t>
      </w:r>
      <w:r w:rsidRPr="00962897">
        <w:rPr>
          <w:sz w:val="23"/>
          <w:szCs w:val="23"/>
        </w:rPr>
        <w:t xml:space="preserve"> </w:t>
      </w:r>
    </w:p>
    <w:p w:rsidR="008F7FB3" w:rsidRPr="00962897" w:rsidRDefault="008F7FB3" w:rsidP="008F7FB3">
      <w:pPr>
        <w:pStyle w:val="Default"/>
        <w:rPr>
          <w:sz w:val="23"/>
          <w:szCs w:val="23"/>
        </w:rPr>
      </w:pPr>
      <w:r w:rsidRPr="00962897">
        <w:rPr>
          <w:sz w:val="23"/>
          <w:szCs w:val="23"/>
        </w:rPr>
        <w:t xml:space="preserve">в том числе самостоятельная работа: </w:t>
      </w:r>
      <w:r w:rsidRPr="00962897">
        <w:rPr>
          <w:b/>
          <w:sz w:val="23"/>
          <w:szCs w:val="23"/>
        </w:rPr>
        <w:t xml:space="preserve">20 ч. </w:t>
      </w:r>
    </w:p>
    <w:p w:rsidR="008F7FB3" w:rsidRDefault="008F7FB3" w:rsidP="008F7FB3">
      <w:pPr>
        <w:pStyle w:val="Default"/>
        <w:rPr>
          <w:b/>
          <w:sz w:val="23"/>
          <w:szCs w:val="23"/>
        </w:rPr>
      </w:pPr>
      <w:r w:rsidRPr="00962897">
        <w:rPr>
          <w:sz w:val="23"/>
          <w:szCs w:val="23"/>
        </w:rPr>
        <w:t xml:space="preserve">практики, в том числе - учебная: </w:t>
      </w:r>
      <w:r w:rsidRPr="00962897">
        <w:rPr>
          <w:b/>
          <w:sz w:val="23"/>
          <w:szCs w:val="23"/>
        </w:rPr>
        <w:t>72 ч.</w:t>
      </w:r>
      <w:r w:rsidRPr="008F7FB3">
        <w:rPr>
          <w:b/>
          <w:sz w:val="23"/>
          <w:szCs w:val="23"/>
        </w:rPr>
        <w:t xml:space="preserve"> </w:t>
      </w:r>
    </w:p>
    <w:p w:rsidR="00CD6085" w:rsidRDefault="00CD6085" w:rsidP="008F7FB3">
      <w:pPr>
        <w:pStyle w:val="Default"/>
        <w:rPr>
          <w:b/>
          <w:sz w:val="23"/>
          <w:szCs w:val="23"/>
        </w:rPr>
      </w:pPr>
      <w:r w:rsidRPr="00CD6085">
        <w:rPr>
          <w:sz w:val="23"/>
          <w:szCs w:val="23"/>
        </w:rPr>
        <w:t xml:space="preserve">Консультации в том </w:t>
      </w:r>
      <w:proofErr w:type="spellStart"/>
      <w:r w:rsidRPr="00CD6085">
        <w:rPr>
          <w:sz w:val="23"/>
          <w:szCs w:val="23"/>
        </w:rPr>
        <w:t>числ</w:t>
      </w:r>
      <w:proofErr w:type="spellEnd"/>
      <w:r w:rsidRPr="00CD6085">
        <w:rPr>
          <w:sz w:val="23"/>
          <w:szCs w:val="23"/>
        </w:rPr>
        <w:t xml:space="preserve"> ИОП:</w:t>
      </w:r>
      <w:r>
        <w:rPr>
          <w:b/>
          <w:sz w:val="23"/>
          <w:szCs w:val="23"/>
        </w:rPr>
        <w:t xml:space="preserve"> 6 ч.</w:t>
      </w:r>
    </w:p>
    <w:p w:rsidR="00CD6085" w:rsidRPr="008F7FB3" w:rsidRDefault="00CD6085" w:rsidP="008F7FB3">
      <w:pPr>
        <w:pStyle w:val="Default"/>
        <w:rPr>
          <w:b/>
          <w:sz w:val="23"/>
          <w:szCs w:val="23"/>
        </w:rPr>
      </w:pPr>
      <w:r w:rsidRPr="00CD6085">
        <w:rPr>
          <w:sz w:val="23"/>
          <w:szCs w:val="23"/>
        </w:rPr>
        <w:t>Промежуточной аттестации</w:t>
      </w:r>
      <w:r>
        <w:rPr>
          <w:b/>
          <w:sz w:val="23"/>
          <w:szCs w:val="23"/>
        </w:rPr>
        <w:t>: 3 ч.</w:t>
      </w:r>
    </w:p>
    <w:p w:rsidR="008F7FB3" w:rsidRDefault="008F7FB3" w:rsidP="008F7FB3"/>
    <w:p w:rsidR="008F7FB3" w:rsidRDefault="008F7FB3" w:rsidP="008F7FB3"/>
    <w:p w:rsidR="008F7FB3" w:rsidRDefault="008F7FB3" w:rsidP="00192EF9">
      <w:pPr>
        <w:jc w:val="both"/>
      </w:pPr>
    </w:p>
    <w:p w:rsidR="008F7FB3" w:rsidRPr="008F7FB3" w:rsidRDefault="008F7FB3" w:rsidP="00192EF9">
      <w:pPr>
        <w:jc w:val="both"/>
        <w:sectPr w:rsidR="008F7FB3" w:rsidRPr="008F7FB3">
          <w:pgSz w:w="11906" w:h="16838"/>
          <w:pgMar w:top="1134" w:right="850" w:bottom="1134" w:left="1701" w:header="709" w:footer="313" w:gutter="0"/>
          <w:cols w:space="720"/>
        </w:sectPr>
      </w:pPr>
      <w:r w:rsidRPr="002460B5">
        <w:rPr>
          <w:sz w:val="23"/>
          <w:szCs w:val="23"/>
        </w:rPr>
        <w:t xml:space="preserve">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w:t>
      </w:r>
      <w:r w:rsidR="002460B5">
        <w:rPr>
          <w:sz w:val="23"/>
          <w:szCs w:val="23"/>
        </w:rPr>
        <w:t>технического облуживания</w:t>
      </w:r>
      <w:r w:rsidR="002460B5" w:rsidRPr="002460B5">
        <w:t xml:space="preserve"> </w:t>
      </w:r>
      <w:r w:rsidR="002460B5" w:rsidRPr="002460B5">
        <w:rPr>
          <w:sz w:val="23"/>
          <w:szCs w:val="23"/>
        </w:rPr>
        <w:t>и ремонт</w:t>
      </w:r>
      <w:r w:rsidR="002460B5">
        <w:rPr>
          <w:sz w:val="23"/>
          <w:szCs w:val="23"/>
        </w:rPr>
        <w:t>а</w:t>
      </w:r>
      <w:r w:rsidR="002460B5" w:rsidRPr="002460B5">
        <w:rPr>
          <w:sz w:val="23"/>
          <w:szCs w:val="23"/>
        </w:rPr>
        <w:t xml:space="preserve"> двигателей</w:t>
      </w:r>
      <w:r w:rsidR="002460B5">
        <w:rPr>
          <w:sz w:val="23"/>
          <w:szCs w:val="23"/>
        </w:rPr>
        <w:t>, систем и агрегатов автомобилей</w:t>
      </w:r>
      <w:r w:rsidRPr="002460B5">
        <w:rPr>
          <w:sz w:val="23"/>
          <w:szCs w:val="23"/>
        </w:rPr>
        <w:t>, при наличии среднего (полного) общего образования; опыт работы не требуется.</w:t>
      </w:r>
    </w:p>
    <w:p w:rsidR="00FB350C" w:rsidRPr="0051231A" w:rsidRDefault="00634796" w:rsidP="000F0148">
      <w:pPr>
        <w:pStyle w:val="1"/>
        <w:rPr>
          <w:rStyle w:val="a5"/>
          <w:rFonts w:cs="Times New Roman"/>
          <w:i w:val="0"/>
          <w:szCs w:val="24"/>
        </w:rPr>
      </w:pPr>
      <w:r w:rsidRPr="0051231A">
        <w:rPr>
          <w:rStyle w:val="a5"/>
          <w:rFonts w:cs="Times New Roman"/>
          <w:i w:val="0"/>
          <w:szCs w:val="24"/>
        </w:rPr>
        <w:lastRenderedPageBreak/>
        <w:t>СТРУКТУРА И СОДЕРЖАНИЕ ПРОФЕССИОНЛЬНОГО</w:t>
      </w:r>
      <w:r w:rsidR="00E41B87" w:rsidRPr="0051231A">
        <w:rPr>
          <w:rStyle w:val="a5"/>
          <w:rFonts w:cs="Times New Roman"/>
          <w:i w:val="0"/>
          <w:szCs w:val="24"/>
        </w:rPr>
        <w:t xml:space="preserve"> </w:t>
      </w:r>
      <w:r w:rsidRPr="0051231A">
        <w:rPr>
          <w:rStyle w:val="a5"/>
          <w:rFonts w:cs="Times New Roman"/>
          <w:i w:val="0"/>
          <w:szCs w:val="24"/>
        </w:rPr>
        <w:t>МОДУЛЯ ПМ 02. «УПРАВЛЕНИЕ ПРОЦЕССОМ ТЕХНИЧЕСКОГО ОБСЛУЖИВАНИЯ И РЕМОНТА АВТОМОБИЛЕЙ»</w:t>
      </w:r>
      <w:bookmarkEnd w:id="4"/>
      <w:r w:rsidRPr="0051231A">
        <w:rPr>
          <w:rStyle w:val="a5"/>
          <w:rFonts w:cs="Times New Roman"/>
          <w:i w:val="0"/>
          <w:szCs w:val="24"/>
        </w:rPr>
        <w:t xml:space="preserve"> </w:t>
      </w:r>
      <w:bookmarkEnd w:id="5"/>
      <w:bookmarkEnd w:id="6"/>
      <w:r w:rsidRPr="0051231A">
        <w:rPr>
          <w:rStyle w:val="a5"/>
          <w:rFonts w:cs="Times New Roman"/>
          <w:i w:val="0"/>
          <w:szCs w:val="24"/>
        </w:rPr>
        <w:t xml:space="preserve"> </w:t>
      </w:r>
    </w:p>
    <w:p w:rsidR="002426D2" w:rsidRDefault="002426D2" w:rsidP="00906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p w:rsidR="00DB6CEF" w:rsidRPr="0051231A" w:rsidRDefault="00D11B45" w:rsidP="00906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u w:val="single"/>
        </w:rPr>
      </w:pPr>
      <w:r w:rsidRPr="0051231A">
        <w:rPr>
          <w:b/>
        </w:rPr>
        <w:t>2</w:t>
      </w:r>
      <w:r w:rsidR="00DB6CEF" w:rsidRPr="0051231A">
        <w:rPr>
          <w:b/>
        </w:rPr>
        <w:t>.1. Структура профессионального модуля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2126"/>
        <w:gridCol w:w="603"/>
        <w:gridCol w:w="869"/>
        <w:gridCol w:w="958"/>
        <w:gridCol w:w="577"/>
        <w:gridCol w:w="30"/>
        <w:gridCol w:w="893"/>
        <w:gridCol w:w="228"/>
        <w:gridCol w:w="1227"/>
        <w:gridCol w:w="911"/>
        <w:gridCol w:w="1736"/>
        <w:gridCol w:w="1041"/>
        <w:gridCol w:w="1603"/>
      </w:tblGrid>
      <w:tr w:rsidR="00DB6CEF" w:rsidRPr="0051231A" w:rsidTr="00AD372F">
        <w:trPr>
          <w:trHeight w:val="353"/>
        </w:trPr>
        <w:tc>
          <w:tcPr>
            <w:tcW w:w="671" w:type="pct"/>
            <w:vMerge w:val="restart"/>
            <w:vAlign w:val="center"/>
          </w:tcPr>
          <w:p w:rsidR="00DB6CEF" w:rsidRPr="0051231A" w:rsidRDefault="00DB6CEF" w:rsidP="00DB6CEF">
            <w:pPr>
              <w:widowControl w:val="0"/>
              <w:suppressAutoHyphens/>
              <w:autoSpaceDE w:val="0"/>
              <w:autoSpaceDN w:val="0"/>
              <w:rPr>
                <w:lang w:eastAsia="en-US"/>
              </w:rPr>
            </w:pPr>
            <w:r w:rsidRPr="0051231A">
              <w:rPr>
                <w:sz w:val="22"/>
                <w:lang w:eastAsia="en-US"/>
              </w:rPr>
              <w:t>Коды профессиональных и общих компетенций</w:t>
            </w:r>
          </w:p>
        </w:tc>
        <w:tc>
          <w:tcPr>
            <w:tcW w:w="719" w:type="pct"/>
            <w:vMerge w:val="restart"/>
            <w:vAlign w:val="center"/>
          </w:tcPr>
          <w:p w:rsidR="00DB6CEF" w:rsidRPr="0051231A" w:rsidRDefault="00DB6CEF" w:rsidP="00DB6CEF">
            <w:pPr>
              <w:widowControl w:val="0"/>
              <w:suppressAutoHyphens/>
              <w:autoSpaceDE w:val="0"/>
              <w:autoSpaceDN w:val="0"/>
              <w:jc w:val="center"/>
              <w:rPr>
                <w:lang w:eastAsia="en-US"/>
              </w:rPr>
            </w:pPr>
            <w:r w:rsidRPr="0051231A">
              <w:rPr>
                <w:sz w:val="22"/>
                <w:lang w:eastAsia="en-US"/>
              </w:rPr>
              <w:t>Наименования разделов профессионального модуля</w:t>
            </w:r>
          </w:p>
        </w:tc>
        <w:tc>
          <w:tcPr>
            <w:tcW w:w="498" w:type="pct"/>
            <w:gridSpan w:val="2"/>
            <w:vAlign w:val="center"/>
          </w:tcPr>
          <w:p w:rsidR="00DB6CEF" w:rsidRPr="0051231A" w:rsidRDefault="00DB6CEF" w:rsidP="00DB6CEF">
            <w:pPr>
              <w:widowControl w:val="0"/>
              <w:suppressAutoHyphens/>
              <w:autoSpaceDE w:val="0"/>
              <w:autoSpaceDN w:val="0"/>
              <w:jc w:val="center"/>
              <w:rPr>
                <w:lang w:eastAsia="en-US"/>
              </w:rPr>
            </w:pPr>
          </w:p>
        </w:tc>
        <w:tc>
          <w:tcPr>
            <w:tcW w:w="3112" w:type="pct"/>
            <w:gridSpan w:val="10"/>
          </w:tcPr>
          <w:p w:rsidR="00DB6CEF" w:rsidRPr="0051231A" w:rsidRDefault="00DB6CEF" w:rsidP="00DB6CEF">
            <w:pPr>
              <w:widowControl w:val="0"/>
              <w:suppressAutoHyphens/>
              <w:autoSpaceDE w:val="0"/>
              <w:autoSpaceDN w:val="0"/>
              <w:jc w:val="center"/>
              <w:rPr>
                <w:lang w:eastAsia="en-US"/>
              </w:rPr>
            </w:pPr>
            <w:r w:rsidRPr="0051231A">
              <w:rPr>
                <w:sz w:val="22"/>
                <w:lang w:eastAsia="en-US"/>
              </w:rPr>
              <w:t xml:space="preserve">Объем профессионального модуля, </w:t>
            </w:r>
            <w:proofErr w:type="spellStart"/>
            <w:r w:rsidRPr="0051231A">
              <w:rPr>
                <w:sz w:val="22"/>
                <w:lang w:eastAsia="en-US"/>
              </w:rPr>
              <w:t>ак</w:t>
            </w:r>
            <w:proofErr w:type="spellEnd"/>
            <w:r w:rsidRPr="0051231A">
              <w:rPr>
                <w:sz w:val="22"/>
                <w:lang w:eastAsia="en-US"/>
              </w:rPr>
              <w:t>. час.</w:t>
            </w:r>
          </w:p>
        </w:tc>
      </w:tr>
      <w:tr w:rsidR="002426D2" w:rsidRPr="0051231A" w:rsidTr="00AD372F">
        <w:trPr>
          <w:trHeight w:val="353"/>
        </w:trPr>
        <w:tc>
          <w:tcPr>
            <w:tcW w:w="671" w:type="pct"/>
            <w:vMerge/>
            <w:vAlign w:val="center"/>
          </w:tcPr>
          <w:p w:rsidR="00DB6CEF" w:rsidRPr="0051231A" w:rsidRDefault="00DB6CEF" w:rsidP="00DB6CEF">
            <w:pPr>
              <w:widowControl w:val="0"/>
              <w:suppressAutoHyphens/>
              <w:autoSpaceDE w:val="0"/>
              <w:autoSpaceDN w:val="0"/>
              <w:jc w:val="center"/>
              <w:rPr>
                <w:lang w:eastAsia="en-US"/>
              </w:rPr>
            </w:pPr>
          </w:p>
        </w:tc>
        <w:tc>
          <w:tcPr>
            <w:tcW w:w="719" w:type="pct"/>
            <w:vMerge/>
            <w:vAlign w:val="center"/>
          </w:tcPr>
          <w:p w:rsidR="00DB6CEF" w:rsidRPr="0051231A" w:rsidRDefault="00DB6CEF" w:rsidP="00DB6CEF">
            <w:pPr>
              <w:widowControl w:val="0"/>
              <w:suppressAutoHyphens/>
              <w:autoSpaceDE w:val="0"/>
              <w:autoSpaceDN w:val="0"/>
              <w:jc w:val="center"/>
              <w:rPr>
                <w:lang w:eastAsia="en-US"/>
              </w:rPr>
            </w:pPr>
          </w:p>
        </w:tc>
        <w:tc>
          <w:tcPr>
            <w:tcW w:w="204" w:type="pct"/>
            <w:vMerge w:val="restart"/>
            <w:textDirection w:val="btLr"/>
            <w:vAlign w:val="center"/>
          </w:tcPr>
          <w:p w:rsidR="00DB6CEF" w:rsidRPr="0051231A" w:rsidRDefault="00DB6CEF" w:rsidP="00167C90">
            <w:pPr>
              <w:widowControl w:val="0"/>
              <w:autoSpaceDE w:val="0"/>
              <w:autoSpaceDN w:val="0"/>
              <w:ind w:left="113" w:right="113"/>
              <w:jc w:val="center"/>
              <w:rPr>
                <w:iCs/>
                <w:lang w:eastAsia="en-US"/>
              </w:rPr>
            </w:pPr>
            <w:r w:rsidRPr="0051231A">
              <w:rPr>
                <w:iCs/>
                <w:sz w:val="22"/>
                <w:lang w:eastAsia="en-US"/>
              </w:rPr>
              <w:t>Суммарный объем нагрузки, час.</w:t>
            </w:r>
          </w:p>
        </w:tc>
        <w:tc>
          <w:tcPr>
            <w:tcW w:w="294" w:type="pct"/>
            <w:vMerge w:val="restart"/>
            <w:shd w:val="clear" w:color="auto" w:fill="auto"/>
            <w:textDirection w:val="btLr"/>
            <w:vAlign w:val="center"/>
          </w:tcPr>
          <w:p w:rsidR="00DB6CEF" w:rsidRPr="0051231A" w:rsidRDefault="00DB6CEF" w:rsidP="00DB6CEF">
            <w:pPr>
              <w:widowControl w:val="0"/>
              <w:autoSpaceDE w:val="0"/>
              <w:autoSpaceDN w:val="0"/>
              <w:jc w:val="center"/>
              <w:rPr>
                <w:iCs/>
                <w:lang w:eastAsia="en-US"/>
              </w:rPr>
            </w:pPr>
            <w:r w:rsidRPr="0051231A">
              <w:rPr>
                <w:iCs/>
                <w:sz w:val="22"/>
                <w:lang w:eastAsia="en-US"/>
              </w:rPr>
              <w:t xml:space="preserve">В т.ч. в форме </w:t>
            </w:r>
            <w:proofErr w:type="spellStart"/>
            <w:r w:rsidRPr="0051231A">
              <w:rPr>
                <w:iCs/>
                <w:sz w:val="22"/>
                <w:lang w:eastAsia="en-US"/>
              </w:rPr>
              <w:t>практ</w:t>
            </w:r>
            <w:proofErr w:type="spellEnd"/>
            <w:r w:rsidRPr="0051231A">
              <w:rPr>
                <w:iCs/>
                <w:sz w:val="22"/>
                <w:lang w:eastAsia="en-US"/>
              </w:rPr>
              <w:t>. подготовки</w:t>
            </w:r>
          </w:p>
        </w:tc>
        <w:tc>
          <w:tcPr>
            <w:tcW w:w="2570" w:type="pct"/>
            <w:gridSpan w:val="9"/>
          </w:tcPr>
          <w:p w:rsidR="00DB6CEF" w:rsidRPr="0051231A" w:rsidRDefault="00DB6CEF" w:rsidP="00DB6CEF">
            <w:pPr>
              <w:widowControl w:val="0"/>
              <w:suppressAutoHyphens/>
              <w:autoSpaceDE w:val="0"/>
              <w:autoSpaceDN w:val="0"/>
              <w:jc w:val="center"/>
              <w:rPr>
                <w:lang w:eastAsia="en-US"/>
              </w:rPr>
            </w:pPr>
            <w:r w:rsidRPr="0051231A">
              <w:rPr>
                <w:sz w:val="22"/>
                <w:lang w:eastAsia="en-US"/>
              </w:rPr>
              <w:t>Работа обучающихся во взаимодействии с преподавателем</w:t>
            </w:r>
          </w:p>
        </w:tc>
        <w:tc>
          <w:tcPr>
            <w:tcW w:w="542" w:type="pct"/>
            <w:vMerge w:val="restart"/>
            <w:textDirection w:val="btLr"/>
          </w:tcPr>
          <w:p w:rsidR="00DB6CEF" w:rsidRPr="0051231A" w:rsidRDefault="00167C90" w:rsidP="00167C90">
            <w:pPr>
              <w:widowControl w:val="0"/>
              <w:suppressAutoHyphens/>
              <w:autoSpaceDE w:val="0"/>
              <w:autoSpaceDN w:val="0"/>
              <w:ind w:left="113" w:right="113"/>
              <w:jc w:val="center"/>
              <w:rPr>
                <w:lang w:eastAsia="en-US"/>
              </w:rPr>
            </w:pPr>
            <w:r>
              <w:rPr>
                <w:sz w:val="22"/>
                <w:lang w:eastAsia="en-US"/>
              </w:rPr>
              <w:t>Самостоя</w:t>
            </w:r>
            <w:r w:rsidR="00DB6CEF" w:rsidRPr="0051231A">
              <w:rPr>
                <w:sz w:val="22"/>
                <w:lang w:eastAsia="en-US"/>
              </w:rPr>
              <w:t>тельная работа</w:t>
            </w:r>
          </w:p>
        </w:tc>
      </w:tr>
      <w:tr w:rsidR="002426D2" w:rsidRPr="0051231A" w:rsidTr="00AD372F">
        <w:trPr>
          <w:trHeight w:val="115"/>
        </w:trPr>
        <w:tc>
          <w:tcPr>
            <w:tcW w:w="671" w:type="pct"/>
            <w:vMerge/>
          </w:tcPr>
          <w:p w:rsidR="00DB6CEF" w:rsidRPr="0051231A" w:rsidRDefault="00DB6CEF" w:rsidP="00DB6CEF">
            <w:pPr>
              <w:widowControl w:val="0"/>
              <w:autoSpaceDE w:val="0"/>
              <w:autoSpaceDN w:val="0"/>
              <w:rPr>
                <w:i/>
                <w:lang w:eastAsia="en-US"/>
              </w:rPr>
            </w:pPr>
          </w:p>
        </w:tc>
        <w:tc>
          <w:tcPr>
            <w:tcW w:w="719" w:type="pct"/>
            <w:vMerge/>
            <w:vAlign w:val="center"/>
          </w:tcPr>
          <w:p w:rsidR="00DB6CEF" w:rsidRPr="0051231A" w:rsidRDefault="00DB6CEF" w:rsidP="00DB6CEF">
            <w:pPr>
              <w:widowControl w:val="0"/>
              <w:autoSpaceDE w:val="0"/>
              <w:autoSpaceDN w:val="0"/>
              <w:rPr>
                <w:i/>
                <w:lang w:eastAsia="en-US"/>
              </w:rPr>
            </w:pPr>
          </w:p>
        </w:tc>
        <w:tc>
          <w:tcPr>
            <w:tcW w:w="204" w:type="pct"/>
            <w:vMerge/>
            <w:vAlign w:val="center"/>
          </w:tcPr>
          <w:p w:rsidR="00DB6CEF" w:rsidRPr="0051231A" w:rsidRDefault="00DB6CEF" w:rsidP="00DB6CEF">
            <w:pPr>
              <w:widowControl w:val="0"/>
              <w:autoSpaceDE w:val="0"/>
              <w:autoSpaceDN w:val="0"/>
              <w:rPr>
                <w:i/>
                <w:iCs/>
                <w:lang w:eastAsia="en-US"/>
              </w:rPr>
            </w:pPr>
          </w:p>
        </w:tc>
        <w:tc>
          <w:tcPr>
            <w:tcW w:w="294" w:type="pct"/>
            <w:vMerge/>
            <w:shd w:val="clear" w:color="auto" w:fill="auto"/>
          </w:tcPr>
          <w:p w:rsidR="00DB6CEF" w:rsidRPr="0051231A" w:rsidRDefault="00DB6CEF" w:rsidP="00DB6CEF">
            <w:pPr>
              <w:widowControl w:val="0"/>
              <w:suppressAutoHyphens/>
              <w:autoSpaceDE w:val="0"/>
              <w:autoSpaceDN w:val="0"/>
              <w:jc w:val="center"/>
              <w:rPr>
                <w:lang w:eastAsia="en-US"/>
              </w:rPr>
            </w:pPr>
          </w:p>
        </w:tc>
        <w:tc>
          <w:tcPr>
            <w:tcW w:w="1323" w:type="pct"/>
            <w:gridSpan w:val="6"/>
          </w:tcPr>
          <w:p w:rsidR="00DB6CEF" w:rsidRPr="0051231A" w:rsidRDefault="00DB6CEF" w:rsidP="00DB6CEF">
            <w:pPr>
              <w:widowControl w:val="0"/>
              <w:suppressAutoHyphens/>
              <w:autoSpaceDE w:val="0"/>
              <w:autoSpaceDN w:val="0"/>
              <w:jc w:val="center"/>
              <w:rPr>
                <w:lang w:eastAsia="en-US"/>
              </w:rPr>
            </w:pPr>
            <w:r w:rsidRPr="0051231A">
              <w:rPr>
                <w:sz w:val="22"/>
                <w:lang w:eastAsia="en-US"/>
              </w:rPr>
              <w:t>Обучение по МДК</w:t>
            </w:r>
          </w:p>
        </w:tc>
        <w:tc>
          <w:tcPr>
            <w:tcW w:w="895" w:type="pct"/>
            <w:gridSpan w:val="2"/>
            <w:vMerge w:val="restart"/>
            <w:vAlign w:val="center"/>
          </w:tcPr>
          <w:p w:rsidR="00DB6CEF" w:rsidRPr="0051231A" w:rsidRDefault="00DB6CEF" w:rsidP="00DB6CEF">
            <w:pPr>
              <w:widowControl w:val="0"/>
              <w:suppressAutoHyphens/>
              <w:autoSpaceDE w:val="0"/>
              <w:autoSpaceDN w:val="0"/>
              <w:jc w:val="center"/>
              <w:rPr>
                <w:lang w:eastAsia="en-US"/>
              </w:rPr>
            </w:pPr>
            <w:r w:rsidRPr="0051231A">
              <w:rPr>
                <w:sz w:val="22"/>
                <w:lang w:eastAsia="en-US"/>
              </w:rPr>
              <w:t>Практики</w:t>
            </w:r>
          </w:p>
        </w:tc>
        <w:tc>
          <w:tcPr>
            <w:tcW w:w="352" w:type="pct"/>
            <w:tcBorders>
              <w:bottom w:val="nil"/>
            </w:tcBorders>
            <w:vAlign w:val="center"/>
          </w:tcPr>
          <w:p w:rsidR="00DB6CEF" w:rsidRPr="0051231A" w:rsidRDefault="00DB6CEF" w:rsidP="00DB6CEF">
            <w:pPr>
              <w:widowControl w:val="0"/>
              <w:autoSpaceDE w:val="0"/>
              <w:autoSpaceDN w:val="0"/>
              <w:rPr>
                <w:i/>
                <w:lang w:eastAsia="en-US"/>
              </w:rPr>
            </w:pPr>
          </w:p>
        </w:tc>
        <w:tc>
          <w:tcPr>
            <w:tcW w:w="542" w:type="pct"/>
            <w:vMerge/>
          </w:tcPr>
          <w:p w:rsidR="00DB6CEF" w:rsidRPr="0051231A" w:rsidRDefault="00DB6CEF" w:rsidP="00DB6CEF">
            <w:pPr>
              <w:widowControl w:val="0"/>
              <w:autoSpaceDE w:val="0"/>
              <w:autoSpaceDN w:val="0"/>
              <w:rPr>
                <w:i/>
                <w:lang w:eastAsia="en-US"/>
              </w:rPr>
            </w:pPr>
          </w:p>
        </w:tc>
      </w:tr>
      <w:tr w:rsidR="002426D2" w:rsidRPr="0051231A" w:rsidTr="00AD372F">
        <w:trPr>
          <w:trHeight w:val="276"/>
        </w:trPr>
        <w:tc>
          <w:tcPr>
            <w:tcW w:w="671" w:type="pct"/>
            <w:vMerge/>
          </w:tcPr>
          <w:p w:rsidR="00DB6CEF" w:rsidRPr="0051231A" w:rsidRDefault="00DB6CEF" w:rsidP="00DB6CEF">
            <w:pPr>
              <w:widowControl w:val="0"/>
              <w:autoSpaceDE w:val="0"/>
              <w:autoSpaceDN w:val="0"/>
              <w:rPr>
                <w:i/>
                <w:lang w:eastAsia="en-US"/>
              </w:rPr>
            </w:pPr>
          </w:p>
        </w:tc>
        <w:tc>
          <w:tcPr>
            <w:tcW w:w="719" w:type="pct"/>
            <w:vMerge/>
            <w:vAlign w:val="center"/>
          </w:tcPr>
          <w:p w:rsidR="00DB6CEF" w:rsidRPr="0051231A" w:rsidRDefault="00DB6CEF" w:rsidP="00DB6CEF">
            <w:pPr>
              <w:widowControl w:val="0"/>
              <w:autoSpaceDE w:val="0"/>
              <w:autoSpaceDN w:val="0"/>
              <w:rPr>
                <w:i/>
                <w:lang w:eastAsia="en-US"/>
              </w:rPr>
            </w:pPr>
          </w:p>
        </w:tc>
        <w:tc>
          <w:tcPr>
            <w:tcW w:w="204" w:type="pct"/>
            <w:vMerge/>
            <w:vAlign w:val="center"/>
          </w:tcPr>
          <w:p w:rsidR="00DB6CEF" w:rsidRPr="0051231A" w:rsidRDefault="00DB6CEF" w:rsidP="00DB6CEF">
            <w:pPr>
              <w:widowControl w:val="0"/>
              <w:autoSpaceDE w:val="0"/>
              <w:autoSpaceDN w:val="0"/>
              <w:rPr>
                <w:i/>
                <w:iCs/>
                <w:lang w:eastAsia="en-US"/>
              </w:rPr>
            </w:pPr>
          </w:p>
        </w:tc>
        <w:tc>
          <w:tcPr>
            <w:tcW w:w="294" w:type="pct"/>
            <w:vMerge/>
            <w:shd w:val="clear" w:color="auto" w:fill="auto"/>
          </w:tcPr>
          <w:p w:rsidR="00DB6CEF" w:rsidRPr="0051231A" w:rsidRDefault="00DB6CEF" w:rsidP="00DB6CEF">
            <w:pPr>
              <w:widowControl w:val="0"/>
              <w:suppressAutoHyphens/>
              <w:autoSpaceDE w:val="0"/>
              <w:autoSpaceDN w:val="0"/>
              <w:jc w:val="center"/>
              <w:rPr>
                <w:lang w:eastAsia="en-US"/>
              </w:rPr>
            </w:pPr>
          </w:p>
        </w:tc>
        <w:tc>
          <w:tcPr>
            <w:tcW w:w="324" w:type="pct"/>
            <w:vMerge w:val="restart"/>
            <w:vAlign w:val="center"/>
          </w:tcPr>
          <w:p w:rsidR="003261F2" w:rsidRDefault="003261F2" w:rsidP="00DB6CEF">
            <w:pPr>
              <w:widowControl w:val="0"/>
              <w:suppressAutoHyphens/>
              <w:autoSpaceDE w:val="0"/>
              <w:autoSpaceDN w:val="0"/>
              <w:jc w:val="center"/>
              <w:rPr>
                <w:lang w:eastAsia="en-US"/>
              </w:rPr>
            </w:pPr>
          </w:p>
          <w:p w:rsidR="00DB6CEF" w:rsidRPr="0051231A" w:rsidRDefault="00DB6CEF" w:rsidP="00DB6CEF">
            <w:pPr>
              <w:widowControl w:val="0"/>
              <w:suppressAutoHyphens/>
              <w:autoSpaceDE w:val="0"/>
              <w:autoSpaceDN w:val="0"/>
              <w:jc w:val="center"/>
              <w:rPr>
                <w:lang w:eastAsia="en-US"/>
              </w:rPr>
            </w:pPr>
            <w:r w:rsidRPr="0051231A">
              <w:rPr>
                <w:sz w:val="22"/>
                <w:lang w:eastAsia="en-US"/>
              </w:rPr>
              <w:t>Всего</w:t>
            </w:r>
          </w:p>
          <w:p w:rsidR="00DB6CEF" w:rsidRPr="0051231A" w:rsidRDefault="00DB6CEF" w:rsidP="00DB6CEF">
            <w:pPr>
              <w:widowControl w:val="0"/>
              <w:suppressAutoHyphens/>
              <w:autoSpaceDE w:val="0"/>
              <w:autoSpaceDN w:val="0"/>
              <w:jc w:val="center"/>
              <w:rPr>
                <w:i/>
                <w:lang w:eastAsia="en-US"/>
              </w:rPr>
            </w:pPr>
          </w:p>
        </w:tc>
        <w:tc>
          <w:tcPr>
            <w:tcW w:w="999" w:type="pct"/>
            <w:gridSpan w:val="5"/>
            <w:vAlign w:val="center"/>
          </w:tcPr>
          <w:p w:rsidR="00DB6CEF" w:rsidRPr="0051231A" w:rsidRDefault="00DB6CEF" w:rsidP="00167C90">
            <w:pPr>
              <w:widowControl w:val="0"/>
              <w:suppressAutoHyphens/>
              <w:autoSpaceDE w:val="0"/>
              <w:autoSpaceDN w:val="0"/>
              <w:jc w:val="center"/>
              <w:rPr>
                <w:lang w:eastAsia="en-US"/>
              </w:rPr>
            </w:pPr>
            <w:r w:rsidRPr="0051231A">
              <w:rPr>
                <w:sz w:val="22"/>
                <w:lang w:eastAsia="en-US"/>
              </w:rPr>
              <w:t>В том числе</w:t>
            </w:r>
          </w:p>
        </w:tc>
        <w:tc>
          <w:tcPr>
            <w:tcW w:w="895" w:type="pct"/>
            <w:gridSpan w:val="2"/>
            <w:vMerge/>
            <w:textDirection w:val="btLr"/>
            <w:vAlign w:val="center"/>
          </w:tcPr>
          <w:p w:rsidR="00DB6CEF" w:rsidRPr="0051231A" w:rsidRDefault="00DB6CEF" w:rsidP="00167C90">
            <w:pPr>
              <w:widowControl w:val="0"/>
              <w:suppressAutoHyphens/>
              <w:autoSpaceDE w:val="0"/>
              <w:autoSpaceDN w:val="0"/>
              <w:ind w:left="113" w:right="113"/>
              <w:jc w:val="center"/>
              <w:rPr>
                <w:i/>
                <w:lang w:eastAsia="en-US"/>
              </w:rPr>
            </w:pPr>
          </w:p>
        </w:tc>
        <w:tc>
          <w:tcPr>
            <w:tcW w:w="352" w:type="pct"/>
            <w:vMerge w:val="restart"/>
            <w:tcBorders>
              <w:top w:val="nil"/>
            </w:tcBorders>
            <w:textDirection w:val="btLr"/>
            <w:vAlign w:val="center"/>
          </w:tcPr>
          <w:p w:rsidR="00DB6CEF" w:rsidRPr="0051231A" w:rsidRDefault="00167C90" w:rsidP="00167C90">
            <w:pPr>
              <w:widowControl w:val="0"/>
              <w:suppressAutoHyphens/>
              <w:autoSpaceDE w:val="0"/>
              <w:autoSpaceDN w:val="0"/>
              <w:ind w:left="113" w:right="113"/>
              <w:jc w:val="center"/>
              <w:rPr>
                <w:lang w:eastAsia="en-US"/>
              </w:rPr>
            </w:pPr>
            <w:r w:rsidRPr="0051231A">
              <w:rPr>
                <w:sz w:val="22"/>
                <w:lang w:eastAsia="en-US"/>
              </w:rPr>
              <w:t>Консультации</w:t>
            </w:r>
            <w:r w:rsidR="00DB6CEF" w:rsidRPr="0051231A">
              <w:rPr>
                <w:sz w:val="22"/>
                <w:lang w:eastAsia="en-US"/>
              </w:rPr>
              <w:t xml:space="preserve"> </w:t>
            </w:r>
          </w:p>
        </w:tc>
        <w:tc>
          <w:tcPr>
            <w:tcW w:w="542" w:type="pct"/>
            <w:vMerge/>
          </w:tcPr>
          <w:p w:rsidR="00DB6CEF" w:rsidRPr="0051231A" w:rsidRDefault="00DB6CEF" w:rsidP="00DB6CEF">
            <w:pPr>
              <w:widowControl w:val="0"/>
              <w:autoSpaceDE w:val="0"/>
              <w:autoSpaceDN w:val="0"/>
              <w:rPr>
                <w:i/>
                <w:lang w:eastAsia="en-US"/>
              </w:rPr>
            </w:pPr>
          </w:p>
        </w:tc>
      </w:tr>
      <w:tr w:rsidR="0051231A" w:rsidRPr="0051231A" w:rsidTr="00AD372F">
        <w:trPr>
          <w:cantSplit/>
          <w:trHeight w:val="1415"/>
        </w:trPr>
        <w:tc>
          <w:tcPr>
            <w:tcW w:w="671" w:type="pct"/>
            <w:vMerge/>
          </w:tcPr>
          <w:p w:rsidR="00DB6CEF" w:rsidRPr="0051231A" w:rsidRDefault="00DB6CEF" w:rsidP="00DB6CEF">
            <w:pPr>
              <w:widowControl w:val="0"/>
              <w:autoSpaceDE w:val="0"/>
              <w:autoSpaceDN w:val="0"/>
              <w:rPr>
                <w:i/>
                <w:lang w:eastAsia="en-US"/>
              </w:rPr>
            </w:pPr>
          </w:p>
        </w:tc>
        <w:tc>
          <w:tcPr>
            <w:tcW w:w="719" w:type="pct"/>
            <w:vMerge/>
            <w:vAlign w:val="center"/>
          </w:tcPr>
          <w:p w:rsidR="00DB6CEF" w:rsidRPr="0051231A" w:rsidRDefault="00DB6CEF" w:rsidP="00DB6CEF">
            <w:pPr>
              <w:widowControl w:val="0"/>
              <w:autoSpaceDE w:val="0"/>
              <w:autoSpaceDN w:val="0"/>
              <w:rPr>
                <w:i/>
                <w:lang w:eastAsia="en-US"/>
              </w:rPr>
            </w:pPr>
          </w:p>
        </w:tc>
        <w:tc>
          <w:tcPr>
            <w:tcW w:w="204" w:type="pct"/>
            <w:vMerge/>
            <w:vAlign w:val="center"/>
          </w:tcPr>
          <w:p w:rsidR="00DB6CEF" w:rsidRPr="0051231A" w:rsidRDefault="00DB6CEF" w:rsidP="00DB6CEF">
            <w:pPr>
              <w:widowControl w:val="0"/>
              <w:autoSpaceDE w:val="0"/>
              <w:autoSpaceDN w:val="0"/>
              <w:rPr>
                <w:i/>
                <w:lang w:eastAsia="en-US"/>
              </w:rPr>
            </w:pPr>
          </w:p>
        </w:tc>
        <w:tc>
          <w:tcPr>
            <w:tcW w:w="294" w:type="pct"/>
            <w:vMerge/>
            <w:shd w:val="clear" w:color="auto" w:fill="auto"/>
          </w:tcPr>
          <w:p w:rsidR="00DB6CEF" w:rsidRPr="0051231A" w:rsidRDefault="00DB6CEF" w:rsidP="00DB6CEF">
            <w:pPr>
              <w:widowControl w:val="0"/>
              <w:suppressAutoHyphens/>
              <w:autoSpaceDE w:val="0"/>
              <w:autoSpaceDN w:val="0"/>
              <w:jc w:val="center"/>
              <w:rPr>
                <w:i/>
                <w:lang w:eastAsia="en-US"/>
              </w:rPr>
            </w:pPr>
          </w:p>
        </w:tc>
        <w:tc>
          <w:tcPr>
            <w:tcW w:w="324" w:type="pct"/>
            <w:vMerge/>
            <w:vAlign w:val="center"/>
          </w:tcPr>
          <w:p w:rsidR="00DB6CEF" w:rsidRPr="0051231A" w:rsidRDefault="00DB6CEF" w:rsidP="00DB6CEF">
            <w:pPr>
              <w:widowControl w:val="0"/>
              <w:suppressAutoHyphens/>
              <w:autoSpaceDE w:val="0"/>
              <w:autoSpaceDN w:val="0"/>
              <w:jc w:val="center"/>
              <w:rPr>
                <w:i/>
                <w:lang w:eastAsia="en-US"/>
              </w:rPr>
            </w:pPr>
          </w:p>
        </w:tc>
        <w:tc>
          <w:tcPr>
            <w:tcW w:w="195" w:type="pct"/>
            <w:textDirection w:val="btLr"/>
            <w:vAlign w:val="center"/>
          </w:tcPr>
          <w:p w:rsidR="00DB6CEF" w:rsidRPr="0051231A" w:rsidRDefault="00DB6CEF" w:rsidP="00DB6CEF">
            <w:pPr>
              <w:widowControl w:val="0"/>
              <w:suppressAutoHyphens/>
              <w:autoSpaceDE w:val="0"/>
              <w:autoSpaceDN w:val="0"/>
              <w:jc w:val="center"/>
              <w:rPr>
                <w:iCs/>
                <w:lang w:eastAsia="en-US"/>
              </w:rPr>
            </w:pPr>
            <w:proofErr w:type="spellStart"/>
            <w:r w:rsidRPr="0051231A">
              <w:rPr>
                <w:iCs/>
                <w:sz w:val="22"/>
                <w:lang w:eastAsia="en-US"/>
              </w:rPr>
              <w:t>Промежут</w:t>
            </w:r>
            <w:proofErr w:type="spellEnd"/>
            <w:r w:rsidRPr="0051231A">
              <w:rPr>
                <w:iCs/>
                <w:sz w:val="22"/>
                <w:lang w:eastAsia="en-US"/>
              </w:rPr>
              <w:t xml:space="preserve">. </w:t>
            </w:r>
            <w:proofErr w:type="spellStart"/>
            <w:r w:rsidRPr="0051231A">
              <w:rPr>
                <w:iCs/>
                <w:sz w:val="22"/>
                <w:lang w:eastAsia="en-US"/>
              </w:rPr>
              <w:t>аттест</w:t>
            </w:r>
            <w:proofErr w:type="spellEnd"/>
            <w:r w:rsidRPr="0051231A">
              <w:rPr>
                <w:iCs/>
                <w:sz w:val="22"/>
                <w:lang w:eastAsia="en-US"/>
              </w:rPr>
              <w:t>.</w:t>
            </w:r>
          </w:p>
        </w:tc>
        <w:tc>
          <w:tcPr>
            <w:tcW w:w="389" w:type="pct"/>
            <w:gridSpan w:val="3"/>
            <w:textDirection w:val="btLr"/>
            <w:vAlign w:val="center"/>
          </w:tcPr>
          <w:p w:rsidR="00DB6CEF" w:rsidRPr="0051231A" w:rsidRDefault="00DB6CEF" w:rsidP="00167C90">
            <w:pPr>
              <w:widowControl w:val="0"/>
              <w:suppressAutoHyphens/>
              <w:autoSpaceDE w:val="0"/>
              <w:autoSpaceDN w:val="0"/>
              <w:ind w:left="113" w:right="113"/>
              <w:jc w:val="center"/>
              <w:rPr>
                <w:lang w:eastAsia="en-US"/>
              </w:rPr>
            </w:pPr>
            <w:proofErr w:type="spellStart"/>
            <w:r w:rsidRPr="0051231A">
              <w:rPr>
                <w:sz w:val="22"/>
                <w:lang w:eastAsia="en-US"/>
              </w:rPr>
              <w:t>Лаборат</w:t>
            </w:r>
            <w:proofErr w:type="spellEnd"/>
            <w:r w:rsidRPr="0051231A">
              <w:rPr>
                <w:sz w:val="22"/>
                <w:lang w:eastAsia="en-US"/>
              </w:rPr>
              <w:t xml:space="preserve">. и </w:t>
            </w:r>
            <w:proofErr w:type="spellStart"/>
            <w:r w:rsidRPr="0051231A">
              <w:rPr>
                <w:sz w:val="22"/>
                <w:lang w:eastAsia="en-US"/>
              </w:rPr>
              <w:t>практ</w:t>
            </w:r>
            <w:proofErr w:type="spellEnd"/>
            <w:r w:rsidRPr="0051231A">
              <w:rPr>
                <w:sz w:val="22"/>
                <w:lang w:eastAsia="en-US"/>
              </w:rPr>
              <w:t>. занятий</w:t>
            </w:r>
          </w:p>
        </w:tc>
        <w:tc>
          <w:tcPr>
            <w:tcW w:w="415" w:type="pct"/>
            <w:textDirection w:val="btLr"/>
            <w:vAlign w:val="center"/>
          </w:tcPr>
          <w:p w:rsidR="00DB6CEF" w:rsidRPr="0051231A" w:rsidRDefault="00DB6CEF" w:rsidP="00167C90">
            <w:pPr>
              <w:widowControl w:val="0"/>
              <w:suppressAutoHyphens/>
              <w:autoSpaceDE w:val="0"/>
              <w:autoSpaceDN w:val="0"/>
              <w:ind w:left="113" w:right="113"/>
              <w:jc w:val="center"/>
              <w:rPr>
                <w:lang w:eastAsia="en-US"/>
              </w:rPr>
            </w:pPr>
            <w:r w:rsidRPr="0051231A">
              <w:rPr>
                <w:sz w:val="22"/>
                <w:lang w:eastAsia="en-US"/>
              </w:rPr>
              <w:t>Курсовых работ (проектов)</w:t>
            </w:r>
          </w:p>
        </w:tc>
        <w:tc>
          <w:tcPr>
            <w:tcW w:w="308" w:type="pct"/>
            <w:textDirection w:val="btLr"/>
            <w:vAlign w:val="center"/>
          </w:tcPr>
          <w:p w:rsidR="00DB6CEF" w:rsidRPr="0051231A" w:rsidRDefault="00DB6CEF" w:rsidP="00167C90">
            <w:pPr>
              <w:widowControl w:val="0"/>
              <w:suppressAutoHyphens/>
              <w:autoSpaceDE w:val="0"/>
              <w:autoSpaceDN w:val="0"/>
              <w:ind w:left="113" w:right="113"/>
              <w:jc w:val="center"/>
              <w:rPr>
                <w:lang w:eastAsia="en-US"/>
              </w:rPr>
            </w:pPr>
            <w:r w:rsidRPr="0051231A">
              <w:rPr>
                <w:sz w:val="22"/>
                <w:lang w:eastAsia="en-US"/>
              </w:rPr>
              <w:t>Учебная</w:t>
            </w:r>
          </w:p>
          <w:p w:rsidR="00DB6CEF" w:rsidRPr="0051231A" w:rsidRDefault="00DB6CEF" w:rsidP="00167C90">
            <w:pPr>
              <w:widowControl w:val="0"/>
              <w:suppressAutoHyphens/>
              <w:autoSpaceDE w:val="0"/>
              <w:autoSpaceDN w:val="0"/>
              <w:ind w:left="113" w:right="113"/>
              <w:jc w:val="center"/>
              <w:rPr>
                <w:i/>
                <w:lang w:eastAsia="en-US"/>
              </w:rPr>
            </w:pPr>
          </w:p>
        </w:tc>
        <w:tc>
          <w:tcPr>
            <w:tcW w:w="587" w:type="pct"/>
            <w:textDirection w:val="btLr"/>
            <w:vAlign w:val="center"/>
          </w:tcPr>
          <w:p w:rsidR="00DB6CEF" w:rsidRPr="0051231A" w:rsidRDefault="00DB6CEF" w:rsidP="00167C90">
            <w:pPr>
              <w:widowControl w:val="0"/>
              <w:suppressAutoHyphens/>
              <w:autoSpaceDE w:val="0"/>
              <w:autoSpaceDN w:val="0"/>
              <w:ind w:left="113" w:right="113"/>
              <w:jc w:val="center"/>
              <w:rPr>
                <w:lang w:eastAsia="en-US"/>
              </w:rPr>
            </w:pPr>
            <w:r w:rsidRPr="0051231A">
              <w:rPr>
                <w:sz w:val="22"/>
                <w:lang w:eastAsia="en-US"/>
              </w:rPr>
              <w:t>Производственная</w:t>
            </w:r>
          </w:p>
          <w:p w:rsidR="00DB6CEF" w:rsidRPr="0051231A" w:rsidRDefault="00DB6CEF" w:rsidP="00167C90">
            <w:pPr>
              <w:widowControl w:val="0"/>
              <w:suppressAutoHyphens/>
              <w:autoSpaceDE w:val="0"/>
              <w:autoSpaceDN w:val="0"/>
              <w:ind w:left="113" w:right="113"/>
              <w:jc w:val="center"/>
              <w:rPr>
                <w:i/>
                <w:lang w:eastAsia="en-US"/>
              </w:rPr>
            </w:pPr>
          </w:p>
        </w:tc>
        <w:tc>
          <w:tcPr>
            <w:tcW w:w="352" w:type="pct"/>
            <w:vMerge/>
            <w:vAlign w:val="center"/>
          </w:tcPr>
          <w:p w:rsidR="00DB6CEF" w:rsidRPr="0051231A" w:rsidRDefault="00DB6CEF" w:rsidP="00DB6CEF">
            <w:pPr>
              <w:widowControl w:val="0"/>
              <w:autoSpaceDE w:val="0"/>
              <w:autoSpaceDN w:val="0"/>
              <w:rPr>
                <w:i/>
                <w:lang w:eastAsia="en-US"/>
              </w:rPr>
            </w:pPr>
          </w:p>
        </w:tc>
        <w:tc>
          <w:tcPr>
            <w:tcW w:w="542" w:type="pct"/>
            <w:vMerge/>
          </w:tcPr>
          <w:p w:rsidR="00DB6CEF" w:rsidRPr="0051231A" w:rsidRDefault="00DB6CEF" w:rsidP="00DB6CEF">
            <w:pPr>
              <w:widowControl w:val="0"/>
              <w:autoSpaceDE w:val="0"/>
              <w:autoSpaceDN w:val="0"/>
              <w:rPr>
                <w:i/>
                <w:lang w:eastAsia="en-US"/>
              </w:rPr>
            </w:pPr>
          </w:p>
        </w:tc>
      </w:tr>
      <w:tr w:rsidR="0051231A" w:rsidRPr="0051231A" w:rsidTr="00AD372F">
        <w:trPr>
          <w:trHeight w:val="415"/>
        </w:trPr>
        <w:tc>
          <w:tcPr>
            <w:tcW w:w="671"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1</w:t>
            </w:r>
          </w:p>
        </w:tc>
        <w:tc>
          <w:tcPr>
            <w:tcW w:w="719"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2</w:t>
            </w:r>
          </w:p>
        </w:tc>
        <w:tc>
          <w:tcPr>
            <w:tcW w:w="204"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3</w:t>
            </w:r>
          </w:p>
        </w:tc>
        <w:tc>
          <w:tcPr>
            <w:tcW w:w="294"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4</w:t>
            </w:r>
          </w:p>
        </w:tc>
        <w:tc>
          <w:tcPr>
            <w:tcW w:w="324"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5</w:t>
            </w:r>
          </w:p>
        </w:tc>
        <w:tc>
          <w:tcPr>
            <w:tcW w:w="195"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6</w:t>
            </w:r>
          </w:p>
        </w:tc>
        <w:tc>
          <w:tcPr>
            <w:tcW w:w="389" w:type="pct"/>
            <w:gridSpan w:val="3"/>
          </w:tcPr>
          <w:p w:rsidR="00DB6CEF" w:rsidRPr="007165FC" w:rsidRDefault="00DB6CEF" w:rsidP="002426D2">
            <w:pPr>
              <w:widowControl w:val="0"/>
              <w:autoSpaceDE w:val="0"/>
              <w:autoSpaceDN w:val="0"/>
              <w:jc w:val="center"/>
              <w:rPr>
                <w:i/>
                <w:sz w:val="20"/>
                <w:lang w:eastAsia="en-US"/>
              </w:rPr>
            </w:pPr>
            <w:r w:rsidRPr="007165FC">
              <w:rPr>
                <w:i/>
                <w:sz w:val="20"/>
                <w:lang w:eastAsia="en-US"/>
              </w:rPr>
              <w:t>7</w:t>
            </w:r>
          </w:p>
        </w:tc>
        <w:tc>
          <w:tcPr>
            <w:tcW w:w="415"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8</w:t>
            </w:r>
          </w:p>
        </w:tc>
        <w:tc>
          <w:tcPr>
            <w:tcW w:w="308"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9</w:t>
            </w:r>
          </w:p>
        </w:tc>
        <w:tc>
          <w:tcPr>
            <w:tcW w:w="587"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10</w:t>
            </w:r>
          </w:p>
        </w:tc>
        <w:tc>
          <w:tcPr>
            <w:tcW w:w="352"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11</w:t>
            </w:r>
          </w:p>
        </w:tc>
        <w:tc>
          <w:tcPr>
            <w:tcW w:w="542" w:type="pct"/>
          </w:tcPr>
          <w:p w:rsidR="00DB6CEF" w:rsidRPr="007165FC" w:rsidRDefault="00DB6CEF" w:rsidP="002426D2">
            <w:pPr>
              <w:widowControl w:val="0"/>
              <w:autoSpaceDE w:val="0"/>
              <w:autoSpaceDN w:val="0"/>
              <w:jc w:val="center"/>
              <w:rPr>
                <w:i/>
                <w:sz w:val="20"/>
                <w:lang w:eastAsia="en-US"/>
              </w:rPr>
            </w:pPr>
            <w:r w:rsidRPr="007165FC">
              <w:rPr>
                <w:i/>
                <w:sz w:val="20"/>
                <w:lang w:eastAsia="en-US"/>
              </w:rPr>
              <w:t>12</w:t>
            </w:r>
          </w:p>
        </w:tc>
      </w:tr>
      <w:tr w:rsidR="0051231A" w:rsidRPr="0051231A" w:rsidTr="00960E6E">
        <w:trPr>
          <w:trHeight w:val="1404"/>
        </w:trPr>
        <w:tc>
          <w:tcPr>
            <w:tcW w:w="671" w:type="pct"/>
          </w:tcPr>
          <w:p w:rsidR="00CC0332" w:rsidRPr="007165FC" w:rsidRDefault="00CC0332" w:rsidP="00CC0332">
            <w:pPr>
              <w:pStyle w:val="Default"/>
              <w:rPr>
                <w:sz w:val="20"/>
              </w:rPr>
            </w:pPr>
            <w:r w:rsidRPr="007165FC">
              <w:rPr>
                <w:sz w:val="20"/>
              </w:rPr>
              <w:t>ОК 01-09</w:t>
            </w:r>
          </w:p>
          <w:p w:rsidR="00CC0332" w:rsidRPr="007165FC" w:rsidRDefault="00CC0332" w:rsidP="00CC0332">
            <w:pPr>
              <w:pStyle w:val="Default"/>
              <w:rPr>
                <w:sz w:val="20"/>
              </w:rPr>
            </w:pPr>
            <w:r w:rsidRPr="007165FC">
              <w:rPr>
                <w:sz w:val="20"/>
              </w:rPr>
              <w:t>ПК 5.1, 5.2., 5.3, 5.4</w:t>
            </w:r>
          </w:p>
          <w:p w:rsidR="00DB6CEF" w:rsidRPr="007165FC" w:rsidRDefault="00CC0332" w:rsidP="00CC0332">
            <w:pPr>
              <w:widowControl w:val="0"/>
              <w:autoSpaceDE w:val="0"/>
              <w:autoSpaceDN w:val="0"/>
              <w:rPr>
                <w:color w:val="000000" w:themeColor="text1"/>
                <w:sz w:val="20"/>
                <w:highlight w:val="yellow"/>
                <w:lang w:eastAsia="en-US"/>
              </w:rPr>
            </w:pPr>
            <w:r w:rsidRPr="007165FC">
              <w:rPr>
                <w:sz w:val="20"/>
              </w:rPr>
              <w:t>ЛР 13, 14, 15, 26</w:t>
            </w:r>
          </w:p>
        </w:tc>
        <w:tc>
          <w:tcPr>
            <w:tcW w:w="719" w:type="pct"/>
          </w:tcPr>
          <w:p w:rsidR="00DB6CEF" w:rsidRPr="007165FC" w:rsidRDefault="006F35A8" w:rsidP="00C264FB">
            <w:pPr>
              <w:widowControl w:val="0"/>
              <w:autoSpaceDE w:val="0"/>
              <w:autoSpaceDN w:val="0"/>
              <w:rPr>
                <w:sz w:val="20"/>
                <w:lang w:eastAsia="en-US"/>
              </w:rPr>
            </w:pPr>
            <w:r w:rsidRPr="007165FC">
              <w:rPr>
                <w:bCs/>
                <w:sz w:val="20"/>
                <w:szCs w:val="22"/>
              </w:rPr>
              <w:t xml:space="preserve"> ПМ 02</w:t>
            </w:r>
            <w:r w:rsidR="006A6928" w:rsidRPr="007165FC">
              <w:rPr>
                <w:bCs/>
                <w:sz w:val="20"/>
                <w:szCs w:val="22"/>
              </w:rPr>
              <w:t>.</w:t>
            </w:r>
            <w:r w:rsidRPr="007165FC">
              <w:rPr>
                <w:bCs/>
                <w:sz w:val="20"/>
                <w:szCs w:val="22"/>
              </w:rPr>
              <w:t xml:space="preserve"> </w:t>
            </w:r>
            <w:r w:rsidR="006A6928" w:rsidRPr="007165FC">
              <w:rPr>
                <w:bCs/>
                <w:sz w:val="20"/>
                <w:szCs w:val="22"/>
              </w:rPr>
              <w:t>«</w:t>
            </w:r>
            <w:r w:rsidRPr="007165FC">
              <w:rPr>
                <w:bCs/>
                <w:sz w:val="20"/>
                <w:szCs w:val="22"/>
              </w:rPr>
              <w:t>Управление процессом технического обслуживания и ремонта автомобилей</w:t>
            </w:r>
            <w:r w:rsidR="006A6928" w:rsidRPr="007165FC">
              <w:rPr>
                <w:bCs/>
                <w:sz w:val="20"/>
                <w:szCs w:val="22"/>
              </w:rPr>
              <w:t>»</w:t>
            </w:r>
          </w:p>
        </w:tc>
        <w:tc>
          <w:tcPr>
            <w:tcW w:w="204" w:type="pct"/>
          </w:tcPr>
          <w:p w:rsidR="00DB6CEF" w:rsidRPr="007F578C" w:rsidRDefault="00513B0F" w:rsidP="002426D2">
            <w:pPr>
              <w:widowControl w:val="0"/>
              <w:autoSpaceDE w:val="0"/>
              <w:autoSpaceDN w:val="0"/>
              <w:jc w:val="center"/>
              <w:rPr>
                <w:b/>
                <w:bCs/>
                <w:color w:val="000000" w:themeColor="text1"/>
                <w:sz w:val="20"/>
                <w:lang w:eastAsia="en-US"/>
              </w:rPr>
            </w:pPr>
            <w:r w:rsidRPr="007F578C">
              <w:rPr>
                <w:b/>
                <w:bCs/>
                <w:color w:val="000000" w:themeColor="text1"/>
                <w:sz w:val="20"/>
                <w:szCs w:val="22"/>
                <w:lang w:eastAsia="en-US"/>
              </w:rPr>
              <w:t>221</w:t>
            </w:r>
          </w:p>
        </w:tc>
        <w:tc>
          <w:tcPr>
            <w:tcW w:w="294" w:type="pct"/>
          </w:tcPr>
          <w:p w:rsidR="00DB6CEF" w:rsidRPr="007165FC" w:rsidRDefault="00DB0181" w:rsidP="002426D2">
            <w:pPr>
              <w:widowControl w:val="0"/>
              <w:autoSpaceDE w:val="0"/>
              <w:autoSpaceDN w:val="0"/>
              <w:jc w:val="center"/>
              <w:rPr>
                <w:b/>
                <w:sz w:val="20"/>
                <w:lang w:eastAsia="en-US"/>
              </w:rPr>
            </w:pPr>
            <w:r>
              <w:rPr>
                <w:b/>
                <w:sz w:val="20"/>
                <w:szCs w:val="22"/>
                <w:lang w:eastAsia="en-US"/>
              </w:rPr>
              <w:t>х</w:t>
            </w:r>
          </w:p>
        </w:tc>
        <w:tc>
          <w:tcPr>
            <w:tcW w:w="324" w:type="pct"/>
          </w:tcPr>
          <w:p w:rsidR="00DB6CEF" w:rsidRPr="007165FC" w:rsidRDefault="00D165A0" w:rsidP="002426D2">
            <w:pPr>
              <w:widowControl w:val="0"/>
              <w:autoSpaceDE w:val="0"/>
              <w:autoSpaceDN w:val="0"/>
              <w:jc w:val="center"/>
              <w:rPr>
                <w:b/>
                <w:bCs/>
                <w:sz w:val="20"/>
                <w:lang w:eastAsia="en-US"/>
              </w:rPr>
            </w:pPr>
            <w:r w:rsidRPr="007165FC">
              <w:rPr>
                <w:b/>
                <w:bCs/>
                <w:sz w:val="20"/>
                <w:szCs w:val="22"/>
                <w:lang w:eastAsia="en-US"/>
              </w:rPr>
              <w:t>120</w:t>
            </w:r>
          </w:p>
        </w:tc>
        <w:tc>
          <w:tcPr>
            <w:tcW w:w="195" w:type="pct"/>
          </w:tcPr>
          <w:p w:rsidR="00DB6CEF" w:rsidRPr="00214B89" w:rsidRDefault="00D165A0" w:rsidP="002426D2">
            <w:pPr>
              <w:widowControl w:val="0"/>
              <w:autoSpaceDE w:val="0"/>
              <w:autoSpaceDN w:val="0"/>
              <w:jc w:val="center"/>
              <w:rPr>
                <w:b/>
                <w:sz w:val="20"/>
                <w:lang w:eastAsia="en-US"/>
              </w:rPr>
            </w:pPr>
            <w:r w:rsidRPr="00214B89">
              <w:rPr>
                <w:b/>
                <w:bCs/>
                <w:sz w:val="20"/>
                <w:szCs w:val="22"/>
                <w:lang w:eastAsia="en-US"/>
              </w:rPr>
              <w:t>3</w:t>
            </w:r>
          </w:p>
        </w:tc>
        <w:tc>
          <w:tcPr>
            <w:tcW w:w="389" w:type="pct"/>
            <w:gridSpan w:val="3"/>
          </w:tcPr>
          <w:p w:rsidR="00DB6CEF" w:rsidRPr="007165FC" w:rsidRDefault="00513B0F" w:rsidP="002426D2">
            <w:pPr>
              <w:widowControl w:val="0"/>
              <w:autoSpaceDE w:val="0"/>
              <w:autoSpaceDN w:val="0"/>
              <w:jc w:val="center"/>
              <w:rPr>
                <w:sz w:val="20"/>
                <w:lang w:eastAsia="en-US"/>
              </w:rPr>
            </w:pPr>
            <w:r w:rsidRPr="007165FC">
              <w:rPr>
                <w:sz w:val="20"/>
                <w:szCs w:val="22"/>
                <w:lang w:eastAsia="en-US"/>
              </w:rPr>
              <w:t>4</w:t>
            </w:r>
            <w:r w:rsidR="00DB6CEF" w:rsidRPr="007165FC">
              <w:rPr>
                <w:sz w:val="20"/>
                <w:szCs w:val="22"/>
                <w:lang w:eastAsia="en-US"/>
              </w:rPr>
              <w:t>0</w:t>
            </w:r>
          </w:p>
        </w:tc>
        <w:tc>
          <w:tcPr>
            <w:tcW w:w="415" w:type="pct"/>
          </w:tcPr>
          <w:p w:rsidR="00DB6CEF" w:rsidRPr="007165FC" w:rsidRDefault="00DB6CEF" w:rsidP="002426D2">
            <w:pPr>
              <w:widowControl w:val="0"/>
              <w:autoSpaceDE w:val="0"/>
              <w:autoSpaceDN w:val="0"/>
              <w:jc w:val="center"/>
              <w:rPr>
                <w:sz w:val="20"/>
                <w:lang w:eastAsia="en-US"/>
              </w:rPr>
            </w:pPr>
            <w:r w:rsidRPr="007165FC">
              <w:rPr>
                <w:sz w:val="20"/>
                <w:szCs w:val="22"/>
                <w:lang w:eastAsia="en-US"/>
              </w:rPr>
              <w:t>20</w:t>
            </w:r>
          </w:p>
        </w:tc>
        <w:tc>
          <w:tcPr>
            <w:tcW w:w="308" w:type="pct"/>
          </w:tcPr>
          <w:p w:rsidR="00DB6CEF" w:rsidRPr="007165FC" w:rsidRDefault="00513B0F" w:rsidP="002426D2">
            <w:pPr>
              <w:widowControl w:val="0"/>
              <w:autoSpaceDE w:val="0"/>
              <w:autoSpaceDN w:val="0"/>
              <w:jc w:val="center"/>
              <w:rPr>
                <w:b/>
                <w:bCs/>
                <w:sz w:val="20"/>
                <w:lang w:eastAsia="en-US"/>
              </w:rPr>
            </w:pPr>
            <w:r w:rsidRPr="007165FC">
              <w:rPr>
                <w:b/>
                <w:bCs/>
                <w:sz w:val="20"/>
                <w:szCs w:val="22"/>
                <w:lang w:eastAsia="en-US"/>
              </w:rPr>
              <w:t>72</w:t>
            </w:r>
          </w:p>
        </w:tc>
        <w:tc>
          <w:tcPr>
            <w:tcW w:w="587" w:type="pct"/>
          </w:tcPr>
          <w:p w:rsidR="00DB6CEF" w:rsidRPr="007165FC" w:rsidRDefault="006A6928" w:rsidP="002426D2">
            <w:pPr>
              <w:widowControl w:val="0"/>
              <w:autoSpaceDE w:val="0"/>
              <w:autoSpaceDN w:val="0"/>
              <w:jc w:val="center"/>
              <w:rPr>
                <w:bCs/>
                <w:sz w:val="20"/>
                <w:lang w:eastAsia="en-US"/>
              </w:rPr>
            </w:pPr>
            <w:r w:rsidRPr="007165FC">
              <w:rPr>
                <w:bCs/>
                <w:sz w:val="20"/>
                <w:szCs w:val="22"/>
                <w:lang w:eastAsia="en-US"/>
              </w:rPr>
              <w:t>х</w:t>
            </w:r>
          </w:p>
        </w:tc>
        <w:tc>
          <w:tcPr>
            <w:tcW w:w="352" w:type="pct"/>
          </w:tcPr>
          <w:p w:rsidR="00DB6CEF" w:rsidRPr="007165FC" w:rsidRDefault="007E59D3" w:rsidP="002426D2">
            <w:pPr>
              <w:widowControl w:val="0"/>
              <w:autoSpaceDE w:val="0"/>
              <w:autoSpaceDN w:val="0"/>
              <w:jc w:val="center"/>
              <w:rPr>
                <w:b/>
                <w:sz w:val="20"/>
                <w:lang w:eastAsia="en-US"/>
              </w:rPr>
            </w:pPr>
            <w:r w:rsidRPr="007165FC">
              <w:rPr>
                <w:b/>
                <w:sz w:val="20"/>
                <w:szCs w:val="22"/>
                <w:lang w:eastAsia="en-US"/>
              </w:rPr>
              <w:t>6</w:t>
            </w:r>
          </w:p>
        </w:tc>
        <w:tc>
          <w:tcPr>
            <w:tcW w:w="542" w:type="pct"/>
          </w:tcPr>
          <w:p w:rsidR="00DB6CEF" w:rsidRPr="007165FC" w:rsidRDefault="00513B0F" w:rsidP="002426D2">
            <w:pPr>
              <w:widowControl w:val="0"/>
              <w:autoSpaceDE w:val="0"/>
              <w:autoSpaceDN w:val="0"/>
              <w:jc w:val="center"/>
              <w:rPr>
                <w:b/>
                <w:sz w:val="20"/>
                <w:lang w:eastAsia="en-US"/>
              </w:rPr>
            </w:pPr>
            <w:r w:rsidRPr="007165FC">
              <w:rPr>
                <w:b/>
                <w:sz w:val="20"/>
                <w:szCs w:val="22"/>
                <w:lang w:eastAsia="en-US"/>
              </w:rPr>
              <w:t>20</w:t>
            </w:r>
          </w:p>
        </w:tc>
      </w:tr>
      <w:tr w:rsidR="006F35A8" w:rsidRPr="0051231A" w:rsidTr="00AD372F">
        <w:tc>
          <w:tcPr>
            <w:tcW w:w="671" w:type="pct"/>
          </w:tcPr>
          <w:p w:rsidR="00CC0332" w:rsidRPr="007165FC" w:rsidRDefault="00CC0332" w:rsidP="00CC0332">
            <w:pPr>
              <w:pStyle w:val="Default"/>
              <w:rPr>
                <w:sz w:val="20"/>
              </w:rPr>
            </w:pPr>
            <w:r w:rsidRPr="007165FC">
              <w:rPr>
                <w:sz w:val="20"/>
              </w:rPr>
              <w:t>ОК 01-09</w:t>
            </w:r>
          </w:p>
          <w:p w:rsidR="00CC0332" w:rsidRPr="007165FC" w:rsidRDefault="00CC0332" w:rsidP="00CC0332">
            <w:pPr>
              <w:pStyle w:val="Default"/>
              <w:rPr>
                <w:sz w:val="20"/>
              </w:rPr>
            </w:pPr>
            <w:r w:rsidRPr="007165FC">
              <w:rPr>
                <w:sz w:val="20"/>
              </w:rPr>
              <w:t>ПК 5.1, 5.2., 5.3, 5.4</w:t>
            </w:r>
          </w:p>
          <w:p w:rsidR="006F35A8" w:rsidRPr="007165FC" w:rsidRDefault="00CC0332" w:rsidP="00CC0332">
            <w:pPr>
              <w:widowControl w:val="0"/>
              <w:autoSpaceDE w:val="0"/>
              <w:autoSpaceDN w:val="0"/>
              <w:rPr>
                <w:i/>
                <w:color w:val="000000" w:themeColor="text1"/>
                <w:sz w:val="20"/>
                <w:highlight w:val="yellow"/>
                <w:lang w:eastAsia="en-US"/>
              </w:rPr>
            </w:pPr>
            <w:r w:rsidRPr="007165FC">
              <w:rPr>
                <w:sz w:val="20"/>
              </w:rPr>
              <w:t>ЛР 13, 14, 15, 26</w:t>
            </w:r>
          </w:p>
        </w:tc>
        <w:tc>
          <w:tcPr>
            <w:tcW w:w="719" w:type="pct"/>
          </w:tcPr>
          <w:p w:rsidR="006F35A8" w:rsidRPr="007165FC" w:rsidRDefault="006F35A8" w:rsidP="00C264FB">
            <w:pPr>
              <w:widowControl w:val="0"/>
              <w:autoSpaceDE w:val="0"/>
              <w:autoSpaceDN w:val="0"/>
              <w:rPr>
                <w:bCs/>
                <w:sz w:val="20"/>
              </w:rPr>
            </w:pPr>
            <w:r w:rsidRPr="007165FC">
              <w:rPr>
                <w:bCs/>
                <w:sz w:val="20"/>
                <w:szCs w:val="22"/>
              </w:rPr>
              <w:t>МДК</w:t>
            </w:r>
            <w:r w:rsidR="006A6928" w:rsidRPr="007165FC">
              <w:rPr>
                <w:bCs/>
                <w:sz w:val="20"/>
                <w:szCs w:val="22"/>
              </w:rPr>
              <w:t xml:space="preserve"> 02.01. «У</w:t>
            </w:r>
            <w:r w:rsidR="001D6CA8" w:rsidRPr="007165FC">
              <w:rPr>
                <w:bCs/>
                <w:sz w:val="20"/>
                <w:szCs w:val="22"/>
              </w:rPr>
              <w:t>правление коллективом исполнителей»</w:t>
            </w:r>
          </w:p>
        </w:tc>
        <w:tc>
          <w:tcPr>
            <w:tcW w:w="204" w:type="pct"/>
          </w:tcPr>
          <w:p w:rsidR="006F35A8" w:rsidRPr="007F578C" w:rsidRDefault="007E59D3" w:rsidP="00DB66F7">
            <w:pPr>
              <w:widowControl w:val="0"/>
              <w:autoSpaceDE w:val="0"/>
              <w:autoSpaceDN w:val="0"/>
              <w:jc w:val="center"/>
              <w:rPr>
                <w:b/>
                <w:bCs/>
                <w:color w:val="000000" w:themeColor="text1"/>
                <w:sz w:val="20"/>
                <w:lang w:eastAsia="en-US"/>
              </w:rPr>
            </w:pPr>
            <w:r w:rsidRPr="007F578C">
              <w:rPr>
                <w:b/>
                <w:bCs/>
                <w:color w:val="000000" w:themeColor="text1"/>
                <w:sz w:val="20"/>
                <w:szCs w:val="22"/>
                <w:lang w:eastAsia="en-US"/>
              </w:rPr>
              <w:t>120</w:t>
            </w:r>
          </w:p>
        </w:tc>
        <w:tc>
          <w:tcPr>
            <w:tcW w:w="294" w:type="pct"/>
          </w:tcPr>
          <w:p w:rsidR="006F35A8" w:rsidRPr="007165FC" w:rsidRDefault="00DF488A" w:rsidP="00DB66F7">
            <w:pPr>
              <w:widowControl w:val="0"/>
              <w:autoSpaceDE w:val="0"/>
              <w:autoSpaceDN w:val="0"/>
              <w:jc w:val="center"/>
              <w:rPr>
                <w:sz w:val="20"/>
                <w:lang w:eastAsia="en-US"/>
              </w:rPr>
            </w:pPr>
            <w:r>
              <w:rPr>
                <w:sz w:val="20"/>
                <w:lang w:eastAsia="en-US"/>
              </w:rPr>
              <w:t>х</w:t>
            </w:r>
          </w:p>
        </w:tc>
        <w:tc>
          <w:tcPr>
            <w:tcW w:w="324" w:type="pct"/>
          </w:tcPr>
          <w:p w:rsidR="006F35A8" w:rsidRPr="00960E6E" w:rsidRDefault="007908AD" w:rsidP="002426D2">
            <w:pPr>
              <w:widowControl w:val="0"/>
              <w:autoSpaceDE w:val="0"/>
              <w:autoSpaceDN w:val="0"/>
              <w:jc w:val="center"/>
              <w:rPr>
                <w:b/>
                <w:bCs/>
                <w:sz w:val="20"/>
                <w:lang w:eastAsia="en-US"/>
              </w:rPr>
            </w:pPr>
            <w:r w:rsidRPr="00960E6E">
              <w:rPr>
                <w:b/>
                <w:bCs/>
                <w:sz w:val="20"/>
                <w:szCs w:val="22"/>
                <w:lang w:eastAsia="en-US"/>
              </w:rPr>
              <w:t>120</w:t>
            </w:r>
          </w:p>
        </w:tc>
        <w:tc>
          <w:tcPr>
            <w:tcW w:w="195" w:type="pct"/>
          </w:tcPr>
          <w:p w:rsidR="006F35A8" w:rsidRPr="007165FC" w:rsidRDefault="007E59D3" w:rsidP="002426D2">
            <w:pPr>
              <w:widowControl w:val="0"/>
              <w:autoSpaceDE w:val="0"/>
              <w:autoSpaceDN w:val="0"/>
              <w:jc w:val="center"/>
              <w:rPr>
                <w:bCs/>
                <w:sz w:val="20"/>
                <w:lang w:eastAsia="en-US"/>
              </w:rPr>
            </w:pPr>
            <w:r w:rsidRPr="007165FC">
              <w:rPr>
                <w:bCs/>
                <w:sz w:val="20"/>
                <w:szCs w:val="22"/>
                <w:lang w:eastAsia="en-US"/>
              </w:rPr>
              <w:t>3</w:t>
            </w:r>
          </w:p>
        </w:tc>
        <w:tc>
          <w:tcPr>
            <w:tcW w:w="389" w:type="pct"/>
            <w:gridSpan w:val="3"/>
          </w:tcPr>
          <w:p w:rsidR="006F35A8" w:rsidRPr="007165FC" w:rsidRDefault="007E59D3" w:rsidP="002426D2">
            <w:pPr>
              <w:widowControl w:val="0"/>
              <w:autoSpaceDE w:val="0"/>
              <w:autoSpaceDN w:val="0"/>
              <w:jc w:val="center"/>
              <w:rPr>
                <w:sz w:val="20"/>
                <w:lang w:eastAsia="en-US"/>
              </w:rPr>
            </w:pPr>
            <w:r w:rsidRPr="007165FC">
              <w:rPr>
                <w:sz w:val="20"/>
                <w:szCs w:val="22"/>
                <w:lang w:eastAsia="en-US"/>
              </w:rPr>
              <w:t>40</w:t>
            </w:r>
          </w:p>
        </w:tc>
        <w:tc>
          <w:tcPr>
            <w:tcW w:w="415" w:type="pct"/>
          </w:tcPr>
          <w:p w:rsidR="006F35A8" w:rsidRPr="007165FC" w:rsidRDefault="007E59D3" w:rsidP="002426D2">
            <w:pPr>
              <w:widowControl w:val="0"/>
              <w:autoSpaceDE w:val="0"/>
              <w:autoSpaceDN w:val="0"/>
              <w:jc w:val="center"/>
              <w:rPr>
                <w:sz w:val="20"/>
                <w:lang w:eastAsia="en-US"/>
              </w:rPr>
            </w:pPr>
            <w:r w:rsidRPr="007165FC">
              <w:rPr>
                <w:sz w:val="20"/>
                <w:szCs w:val="22"/>
                <w:lang w:eastAsia="en-US"/>
              </w:rPr>
              <w:t>20</w:t>
            </w:r>
          </w:p>
        </w:tc>
        <w:tc>
          <w:tcPr>
            <w:tcW w:w="308" w:type="pct"/>
          </w:tcPr>
          <w:p w:rsidR="006F35A8" w:rsidRPr="007165FC" w:rsidRDefault="006A6928" w:rsidP="002426D2">
            <w:pPr>
              <w:widowControl w:val="0"/>
              <w:autoSpaceDE w:val="0"/>
              <w:autoSpaceDN w:val="0"/>
              <w:jc w:val="center"/>
              <w:rPr>
                <w:bCs/>
                <w:sz w:val="20"/>
                <w:lang w:eastAsia="en-US"/>
              </w:rPr>
            </w:pPr>
            <w:r w:rsidRPr="007165FC">
              <w:rPr>
                <w:bCs/>
                <w:sz w:val="20"/>
                <w:szCs w:val="22"/>
                <w:lang w:eastAsia="en-US"/>
              </w:rPr>
              <w:t>х</w:t>
            </w:r>
          </w:p>
        </w:tc>
        <w:tc>
          <w:tcPr>
            <w:tcW w:w="587" w:type="pct"/>
          </w:tcPr>
          <w:p w:rsidR="006F35A8" w:rsidRPr="007165FC" w:rsidRDefault="006A6928" w:rsidP="002426D2">
            <w:pPr>
              <w:widowControl w:val="0"/>
              <w:autoSpaceDE w:val="0"/>
              <w:autoSpaceDN w:val="0"/>
              <w:jc w:val="center"/>
              <w:rPr>
                <w:bCs/>
                <w:sz w:val="20"/>
                <w:lang w:eastAsia="en-US"/>
              </w:rPr>
            </w:pPr>
            <w:r w:rsidRPr="007165FC">
              <w:rPr>
                <w:bCs/>
                <w:sz w:val="20"/>
                <w:szCs w:val="22"/>
                <w:lang w:eastAsia="en-US"/>
              </w:rPr>
              <w:t>х</w:t>
            </w:r>
          </w:p>
        </w:tc>
        <w:tc>
          <w:tcPr>
            <w:tcW w:w="352" w:type="pct"/>
          </w:tcPr>
          <w:p w:rsidR="006F35A8" w:rsidRPr="007165FC" w:rsidRDefault="006F35A8" w:rsidP="002426D2">
            <w:pPr>
              <w:widowControl w:val="0"/>
              <w:autoSpaceDE w:val="0"/>
              <w:autoSpaceDN w:val="0"/>
              <w:jc w:val="center"/>
              <w:rPr>
                <w:b/>
                <w:sz w:val="20"/>
                <w:lang w:eastAsia="en-US"/>
              </w:rPr>
            </w:pPr>
            <w:r w:rsidRPr="007165FC">
              <w:rPr>
                <w:b/>
                <w:sz w:val="20"/>
                <w:szCs w:val="22"/>
                <w:lang w:eastAsia="en-US"/>
              </w:rPr>
              <w:t>6</w:t>
            </w:r>
          </w:p>
        </w:tc>
        <w:tc>
          <w:tcPr>
            <w:tcW w:w="542" w:type="pct"/>
          </w:tcPr>
          <w:p w:rsidR="006F35A8" w:rsidRPr="007165FC" w:rsidRDefault="007E59D3" w:rsidP="002426D2">
            <w:pPr>
              <w:widowControl w:val="0"/>
              <w:autoSpaceDE w:val="0"/>
              <w:autoSpaceDN w:val="0"/>
              <w:jc w:val="center"/>
              <w:rPr>
                <w:sz w:val="20"/>
                <w:lang w:eastAsia="en-US"/>
              </w:rPr>
            </w:pPr>
            <w:r w:rsidRPr="007165FC">
              <w:rPr>
                <w:sz w:val="20"/>
                <w:szCs w:val="22"/>
                <w:lang w:eastAsia="en-US"/>
              </w:rPr>
              <w:t>20</w:t>
            </w:r>
          </w:p>
        </w:tc>
      </w:tr>
      <w:tr w:rsidR="0051231A" w:rsidRPr="0051231A" w:rsidTr="00AD372F">
        <w:tc>
          <w:tcPr>
            <w:tcW w:w="671" w:type="pct"/>
          </w:tcPr>
          <w:p w:rsidR="00CC0332" w:rsidRPr="007165FC" w:rsidRDefault="00CC0332" w:rsidP="00CC0332">
            <w:pPr>
              <w:pStyle w:val="Default"/>
              <w:rPr>
                <w:sz w:val="20"/>
              </w:rPr>
            </w:pPr>
            <w:r w:rsidRPr="007165FC">
              <w:rPr>
                <w:sz w:val="20"/>
              </w:rPr>
              <w:t>ОК 01-09</w:t>
            </w:r>
          </w:p>
          <w:p w:rsidR="00CC0332" w:rsidRPr="007165FC" w:rsidRDefault="00CC0332" w:rsidP="00CC0332">
            <w:pPr>
              <w:pStyle w:val="Default"/>
              <w:rPr>
                <w:sz w:val="20"/>
              </w:rPr>
            </w:pPr>
            <w:r w:rsidRPr="007165FC">
              <w:rPr>
                <w:sz w:val="20"/>
              </w:rPr>
              <w:t>ПК 5.1, 5.2., 5.3, 5.4</w:t>
            </w:r>
          </w:p>
          <w:p w:rsidR="00513B0F" w:rsidRPr="007165FC" w:rsidRDefault="00CC0332" w:rsidP="00CC0332">
            <w:pPr>
              <w:widowControl w:val="0"/>
              <w:autoSpaceDE w:val="0"/>
              <w:autoSpaceDN w:val="0"/>
              <w:rPr>
                <w:i/>
                <w:color w:val="000000" w:themeColor="text1"/>
                <w:sz w:val="20"/>
                <w:highlight w:val="yellow"/>
                <w:lang w:eastAsia="en-US"/>
              </w:rPr>
            </w:pPr>
            <w:r w:rsidRPr="007165FC">
              <w:rPr>
                <w:sz w:val="20"/>
              </w:rPr>
              <w:t>ЛР 13, 14, 15, 26</w:t>
            </w:r>
          </w:p>
        </w:tc>
        <w:tc>
          <w:tcPr>
            <w:tcW w:w="719" w:type="pct"/>
          </w:tcPr>
          <w:p w:rsidR="00513B0F" w:rsidRPr="007165FC" w:rsidRDefault="006F35A8" w:rsidP="00C264FB">
            <w:pPr>
              <w:widowControl w:val="0"/>
              <w:autoSpaceDE w:val="0"/>
              <w:autoSpaceDN w:val="0"/>
              <w:rPr>
                <w:bCs/>
                <w:color w:val="000000" w:themeColor="text1"/>
                <w:sz w:val="20"/>
              </w:rPr>
            </w:pPr>
            <w:r w:rsidRPr="007165FC">
              <w:rPr>
                <w:bCs/>
                <w:color w:val="000000" w:themeColor="text1"/>
                <w:sz w:val="20"/>
                <w:szCs w:val="22"/>
              </w:rPr>
              <w:t>УП</w:t>
            </w:r>
            <w:r w:rsidR="00954CF1" w:rsidRPr="007165FC">
              <w:rPr>
                <w:bCs/>
                <w:color w:val="000000" w:themeColor="text1"/>
                <w:sz w:val="20"/>
                <w:szCs w:val="22"/>
              </w:rPr>
              <w:t xml:space="preserve"> 02</w:t>
            </w:r>
          </w:p>
        </w:tc>
        <w:tc>
          <w:tcPr>
            <w:tcW w:w="204" w:type="pct"/>
          </w:tcPr>
          <w:p w:rsidR="00513B0F" w:rsidRPr="007F578C" w:rsidRDefault="007E59D3" w:rsidP="002426D2">
            <w:pPr>
              <w:widowControl w:val="0"/>
              <w:autoSpaceDE w:val="0"/>
              <w:autoSpaceDN w:val="0"/>
              <w:jc w:val="center"/>
              <w:rPr>
                <w:b/>
                <w:bCs/>
                <w:color w:val="000000" w:themeColor="text1"/>
                <w:sz w:val="20"/>
                <w:lang w:eastAsia="en-US"/>
              </w:rPr>
            </w:pPr>
            <w:r w:rsidRPr="007F578C">
              <w:rPr>
                <w:b/>
                <w:bCs/>
                <w:color w:val="000000" w:themeColor="text1"/>
                <w:sz w:val="20"/>
                <w:szCs w:val="22"/>
                <w:lang w:eastAsia="en-US"/>
              </w:rPr>
              <w:t>72</w:t>
            </w:r>
          </w:p>
        </w:tc>
        <w:tc>
          <w:tcPr>
            <w:tcW w:w="294" w:type="pct"/>
          </w:tcPr>
          <w:p w:rsidR="00513B0F" w:rsidRPr="007165FC" w:rsidRDefault="00DB0181" w:rsidP="002426D2">
            <w:pPr>
              <w:widowControl w:val="0"/>
              <w:autoSpaceDE w:val="0"/>
              <w:autoSpaceDN w:val="0"/>
              <w:jc w:val="center"/>
              <w:rPr>
                <w:color w:val="000000" w:themeColor="text1"/>
                <w:sz w:val="20"/>
                <w:lang w:eastAsia="en-US"/>
              </w:rPr>
            </w:pPr>
            <w:r>
              <w:rPr>
                <w:color w:val="000000" w:themeColor="text1"/>
                <w:sz w:val="20"/>
                <w:lang w:eastAsia="en-US"/>
              </w:rPr>
              <w:t>х</w:t>
            </w:r>
          </w:p>
        </w:tc>
        <w:tc>
          <w:tcPr>
            <w:tcW w:w="324" w:type="pct"/>
          </w:tcPr>
          <w:p w:rsidR="00513B0F" w:rsidRPr="007165FC" w:rsidRDefault="0093164A" w:rsidP="002426D2">
            <w:pPr>
              <w:widowControl w:val="0"/>
              <w:autoSpaceDE w:val="0"/>
              <w:autoSpaceDN w:val="0"/>
              <w:jc w:val="center"/>
              <w:rPr>
                <w:bCs/>
                <w:color w:val="000000" w:themeColor="text1"/>
                <w:sz w:val="20"/>
                <w:lang w:eastAsia="en-US"/>
              </w:rPr>
            </w:pPr>
            <w:r w:rsidRPr="007165FC">
              <w:rPr>
                <w:bCs/>
                <w:color w:val="000000" w:themeColor="text1"/>
                <w:sz w:val="20"/>
                <w:szCs w:val="22"/>
                <w:lang w:eastAsia="en-US"/>
              </w:rPr>
              <w:t>х</w:t>
            </w:r>
          </w:p>
        </w:tc>
        <w:tc>
          <w:tcPr>
            <w:tcW w:w="195" w:type="pct"/>
          </w:tcPr>
          <w:p w:rsidR="00513B0F" w:rsidRPr="007165FC" w:rsidRDefault="00954CF1" w:rsidP="002426D2">
            <w:pPr>
              <w:widowControl w:val="0"/>
              <w:autoSpaceDE w:val="0"/>
              <w:autoSpaceDN w:val="0"/>
              <w:jc w:val="center"/>
              <w:rPr>
                <w:color w:val="000000" w:themeColor="text1"/>
                <w:sz w:val="20"/>
                <w:lang w:eastAsia="en-US"/>
              </w:rPr>
            </w:pPr>
            <w:r w:rsidRPr="007165FC">
              <w:rPr>
                <w:color w:val="000000" w:themeColor="text1"/>
                <w:sz w:val="20"/>
                <w:szCs w:val="22"/>
                <w:lang w:eastAsia="en-US"/>
              </w:rPr>
              <w:t>х</w:t>
            </w:r>
          </w:p>
        </w:tc>
        <w:tc>
          <w:tcPr>
            <w:tcW w:w="389" w:type="pct"/>
            <w:gridSpan w:val="3"/>
          </w:tcPr>
          <w:p w:rsidR="00513B0F" w:rsidRPr="007165FC" w:rsidRDefault="00954CF1" w:rsidP="002426D2">
            <w:pPr>
              <w:widowControl w:val="0"/>
              <w:autoSpaceDE w:val="0"/>
              <w:autoSpaceDN w:val="0"/>
              <w:jc w:val="center"/>
              <w:rPr>
                <w:color w:val="000000" w:themeColor="text1"/>
                <w:sz w:val="20"/>
                <w:lang w:eastAsia="en-US"/>
              </w:rPr>
            </w:pPr>
            <w:r w:rsidRPr="007165FC">
              <w:rPr>
                <w:color w:val="000000" w:themeColor="text1"/>
                <w:sz w:val="20"/>
                <w:szCs w:val="22"/>
                <w:lang w:eastAsia="en-US"/>
              </w:rPr>
              <w:t>х</w:t>
            </w:r>
          </w:p>
        </w:tc>
        <w:tc>
          <w:tcPr>
            <w:tcW w:w="415" w:type="pct"/>
          </w:tcPr>
          <w:p w:rsidR="00513B0F" w:rsidRPr="007165FC" w:rsidRDefault="00954CF1" w:rsidP="002426D2">
            <w:pPr>
              <w:widowControl w:val="0"/>
              <w:autoSpaceDE w:val="0"/>
              <w:autoSpaceDN w:val="0"/>
              <w:jc w:val="center"/>
              <w:rPr>
                <w:color w:val="000000" w:themeColor="text1"/>
                <w:sz w:val="20"/>
                <w:lang w:eastAsia="en-US"/>
              </w:rPr>
            </w:pPr>
            <w:r w:rsidRPr="007165FC">
              <w:rPr>
                <w:color w:val="000000" w:themeColor="text1"/>
                <w:sz w:val="20"/>
                <w:szCs w:val="22"/>
                <w:lang w:eastAsia="en-US"/>
              </w:rPr>
              <w:t>х</w:t>
            </w:r>
          </w:p>
        </w:tc>
        <w:tc>
          <w:tcPr>
            <w:tcW w:w="308" w:type="pct"/>
          </w:tcPr>
          <w:p w:rsidR="00513B0F" w:rsidRPr="00DB0181" w:rsidRDefault="007E59D3" w:rsidP="002426D2">
            <w:pPr>
              <w:widowControl w:val="0"/>
              <w:autoSpaceDE w:val="0"/>
              <w:autoSpaceDN w:val="0"/>
              <w:jc w:val="center"/>
              <w:rPr>
                <w:b/>
                <w:bCs/>
                <w:color w:val="000000" w:themeColor="text1"/>
                <w:sz w:val="20"/>
                <w:lang w:eastAsia="en-US"/>
              </w:rPr>
            </w:pPr>
            <w:r w:rsidRPr="00DB0181">
              <w:rPr>
                <w:b/>
                <w:bCs/>
                <w:color w:val="000000" w:themeColor="text1"/>
                <w:sz w:val="20"/>
                <w:szCs w:val="22"/>
                <w:lang w:eastAsia="en-US"/>
              </w:rPr>
              <w:t>72</w:t>
            </w:r>
          </w:p>
        </w:tc>
        <w:tc>
          <w:tcPr>
            <w:tcW w:w="587" w:type="pct"/>
          </w:tcPr>
          <w:p w:rsidR="00513B0F" w:rsidRPr="007165FC" w:rsidRDefault="00954CF1" w:rsidP="002426D2">
            <w:pPr>
              <w:widowControl w:val="0"/>
              <w:autoSpaceDE w:val="0"/>
              <w:autoSpaceDN w:val="0"/>
              <w:jc w:val="center"/>
              <w:rPr>
                <w:b/>
                <w:bCs/>
                <w:color w:val="000000" w:themeColor="text1"/>
                <w:sz w:val="20"/>
                <w:lang w:eastAsia="en-US"/>
              </w:rPr>
            </w:pPr>
            <w:r w:rsidRPr="007165FC">
              <w:rPr>
                <w:b/>
                <w:bCs/>
                <w:color w:val="000000" w:themeColor="text1"/>
                <w:sz w:val="20"/>
                <w:szCs w:val="22"/>
                <w:lang w:eastAsia="en-US"/>
              </w:rPr>
              <w:t>х</w:t>
            </w:r>
          </w:p>
        </w:tc>
        <w:tc>
          <w:tcPr>
            <w:tcW w:w="352" w:type="pct"/>
          </w:tcPr>
          <w:p w:rsidR="00513B0F" w:rsidRPr="007165FC" w:rsidRDefault="007E59D3" w:rsidP="002426D2">
            <w:pPr>
              <w:widowControl w:val="0"/>
              <w:autoSpaceDE w:val="0"/>
              <w:autoSpaceDN w:val="0"/>
              <w:jc w:val="center"/>
              <w:rPr>
                <w:color w:val="000000" w:themeColor="text1"/>
                <w:sz w:val="20"/>
                <w:lang w:eastAsia="en-US"/>
              </w:rPr>
            </w:pPr>
            <w:r w:rsidRPr="007165FC">
              <w:rPr>
                <w:color w:val="000000" w:themeColor="text1"/>
                <w:sz w:val="20"/>
                <w:szCs w:val="22"/>
                <w:lang w:eastAsia="en-US"/>
              </w:rPr>
              <w:t>х</w:t>
            </w:r>
          </w:p>
        </w:tc>
        <w:tc>
          <w:tcPr>
            <w:tcW w:w="542" w:type="pct"/>
          </w:tcPr>
          <w:p w:rsidR="00513B0F" w:rsidRPr="007165FC" w:rsidRDefault="00CC0332" w:rsidP="002426D2">
            <w:pPr>
              <w:widowControl w:val="0"/>
              <w:autoSpaceDE w:val="0"/>
              <w:autoSpaceDN w:val="0"/>
              <w:jc w:val="center"/>
              <w:rPr>
                <w:sz w:val="20"/>
                <w:lang w:eastAsia="en-US"/>
              </w:rPr>
            </w:pPr>
            <w:r w:rsidRPr="007165FC">
              <w:rPr>
                <w:sz w:val="20"/>
                <w:lang w:eastAsia="en-US"/>
              </w:rPr>
              <w:t>х</w:t>
            </w:r>
          </w:p>
        </w:tc>
      </w:tr>
      <w:tr w:rsidR="00CC0332" w:rsidRPr="0051231A" w:rsidTr="00AD372F">
        <w:tc>
          <w:tcPr>
            <w:tcW w:w="671" w:type="pct"/>
          </w:tcPr>
          <w:p w:rsidR="00CC0332" w:rsidRPr="007165FC" w:rsidRDefault="00CC0332" w:rsidP="00CC0332">
            <w:pPr>
              <w:pStyle w:val="Default"/>
              <w:rPr>
                <w:sz w:val="20"/>
              </w:rPr>
            </w:pPr>
          </w:p>
        </w:tc>
        <w:tc>
          <w:tcPr>
            <w:tcW w:w="719" w:type="pct"/>
          </w:tcPr>
          <w:p w:rsidR="00CC0332" w:rsidRPr="007165FC" w:rsidRDefault="00CC0332" w:rsidP="00C264FB">
            <w:pPr>
              <w:widowControl w:val="0"/>
              <w:autoSpaceDE w:val="0"/>
              <w:autoSpaceDN w:val="0"/>
              <w:rPr>
                <w:bCs/>
                <w:color w:val="000000" w:themeColor="text1"/>
                <w:sz w:val="20"/>
              </w:rPr>
            </w:pPr>
            <w:r w:rsidRPr="007165FC">
              <w:rPr>
                <w:bCs/>
                <w:color w:val="000000" w:themeColor="text1"/>
                <w:sz w:val="20"/>
                <w:szCs w:val="22"/>
              </w:rPr>
              <w:t>Самостоятельная работа по МДК 02.01</w:t>
            </w:r>
            <w:r w:rsidR="00D43909">
              <w:rPr>
                <w:bCs/>
                <w:color w:val="000000" w:themeColor="text1"/>
                <w:sz w:val="20"/>
                <w:szCs w:val="22"/>
              </w:rPr>
              <w:t>.</w:t>
            </w:r>
          </w:p>
        </w:tc>
        <w:tc>
          <w:tcPr>
            <w:tcW w:w="204" w:type="pct"/>
          </w:tcPr>
          <w:p w:rsidR="00CC0332" w:rsidRPr="007F578C" w:rsidRDefault="00CC0332" w:rsidP="002426D2">
            <w:pPr>
              <w:widowControl w:val="0"/>
              <w:autoSpaceDE w:val="0"/>
              <w:autoSpaceDN w:val="0"/>
              <w:jc w:val="center"/>
              <w:rPr>
                <w:b/>
                <w:bCs/>
                <w:color w:val="000000" w:themeColor="text1"/>
                <w:sz w:val="20"/>
                <w:lang w:eastAsia="en-US"/>
              </w:rPr>
            </w:pPr>
            <w:r w:rsidRPr="007F578C">
              <w:rPr>
                <w:b/>
                <w:bCs/>
                <w:color w:val="000000" w:themeColor="text1"/>
                <w:sz w:val="20"/>
                <w:szCs w:val="22"/>
                <w:lang w:eastAsia="en-US"/>
              </w:rPr>
              <w:t>20</w:t>
            </w:r>
          </w:p>
        </w:tc>
        <w:tc>
          <w:tcPr>
            <w:tcW w:w="294" w:type="pct"/>
          </w:tcPr>
          <w:p w:rsidR="00CC0332" w:rsidRPr="007165FC" w:rsidRDefault="00CC0332" w:rsidP="002426D2">
            <w:pPr>
              <w:widowControl w:val="0"/>
              <w:autoSpaceDE w:val="0"/>
              <w:autoSpaceDN w:val="0"/>
              <w:jc w:val="center"/>
              <w:rPr>
                <w:sz w:val="20"/>
                <w:lang w:eastAsia="en-US"/>
              </w:rPr>
            </w:pPr>
            <w:r w:rsidRPr="007165FC">
              <w:rPr>
                <w:sz w:val="20"/>
                <w:szCs w:val="22"/>
                <w:lang w:eastAsia="en-US"/>
              </w:rPr>
              <w:t>х</w:t>
            </w:r>
          </w:p>
        </w:tc>
        <w:tc>
          <w:tcPr>
            <w:tcW w:w="324" w:type="pct"/>
          </w:tcPr>
          <w:p w:rsidR="00CC0332" w:rsidRPr="007165FC" w:rsidRDefault="00CC0332" w:rsidP="002426D2">
            <w:pPr>
              <w:widowControl w:val="0"/>
              <w:autoSpaceDE w:val="0"/>
              <w:autoSpaceDN w:val="0"/>
              <w:jc w:val="center"/>
              <w:rPr>
                <w:bCs/>
                <w:sz w:val="20"/>
                <w:lang w:eastAsia="en-US"/>
              </w:rPr>
            </w:pPr>
            <w:r w:rsidRPr="007165FC">
              <w:rPr>
                <w:bCs/>
                <w:sz w:val="20"/>
                <w:szCs w:val="22"/>
                <w:lang w:eastAsia="en-US"/>
              </w:rPr>
              <w:t>х</w:t>
            </w:r>
          </w:p>
        </w:tc>
        <w:tc>
          <w:tcPr>
            <w:tcW w:w="195" w:type="pct"/>
          </w:tcPr>
          <w:p w:rsidR="00CC0332" w:rsidRPr="007165FC" w:rsidRDefault="00CC0332" w:rsidP="002426D2">
            <w:pPr>
              <w:widowControl w:val="0"/>
              <w:autoSpaceDE w:val="0"/>
              <w:autoSpaceDN w:val="0"/>
              <w:jc w:val="center"/>
              <w:rPr>
                <w:sz w:val="20"/>
                <w:lang w:eastAsia="en-US"/>
              </w:rPr>
            </w:pPr>
            <w:r w:rsidRPr="007165FC">
              <w:rPr>
                <w:sz w:val="20"/>
                <w:szCs w:val="22"/>
                <w:lang w:eastAsia="en-US"/>
              </w:rPr>
              <w:t>х</w:t>
            </w:r>
          </w:p>
        </w:tc>
        <w:tc>
          <w:tcPr>
            <w:tcW w:w="389" w:type="pct"/>
            <w:gridSpan w:val="3"/>
          </w:tcPr>
          <w:p w:rsidR="00CC0332" w:rsidRPr="007165FC" w:rsidRDefault="00CC0332" w:rsidP="002426D2">
            <w:pPr>
              <w:widowControl w:val="0"/>
              <w:autoSpaceDE w:val="0"/>
              <w:autoSpaceDN w:val="0"/>
              <w:jc w:val="center"/>
              <w:rPr>
                <w:sz w:val="20"/>
                <w:lang w:eastAsia="en-US"/>
              </w:rPr>
            </w:pPr>
            <w:r w:rsidRPr="007165FC">
              <w:rPr>
                <w:sz w:val="20"/>
                <w:szCs w:val="22"/>
                <w:lang w:eastAsia="en-US"/>
              </w:rPr>
              <w:t>х</w:t>
            </w:r>
          </w:p>
        </w:tc>
        <w:tc>
          <w:tcPr>
            <w:tcW w:w="415" w:type="pct"/>
          </w:tcPr>
          <w:p w:rsidR="00CC0332" w:rsidRPr="007165FC" w:rsidRDefault="00CC0332" w:rsidP="002426D2">
            <w:pPr>
              <w:widowControl w:val="0"/>
              <w:autoSpaceDE w:val="0"/>
              <w:autoSpaceDN w:val="0"/>
              <w:jc w:val="center"/>
              <w:rPr>
                <w:sz w:val="20"/>
                <w:lang w:eastAsia="en-US"/>
              </w:rPr>
            </w:pPr>
            <w:r w:rsidRPr="007165FC">
              <w:rPr>
                <w:sz w:val="20"/>
                <w:szCs w:val="22"/>
                <w:lang w:eastAsia="en-US"/>
              </w:rPr>
              <w:t>х</w:t>
            </w:r>
          </w:p>
        </w:tc>
        <w:tc>
          <w:tcPr>
            <w:tcW w:w="308" w:type="pct"/>
          </w:tcPr>
          <w:p w:rsidR="00CC0332" w:rsidRPr="007165FC" w:rsidRDefault="00CC0332" w:rsidP="002426D2">
            <w:pPr>
              <w:widowControl w:val="0"/>
              <w:autoSpaceDE w:val="0"/>
              <w:autoSpaceDN w:val="0"/>
              <w:jc w:val="center"/>
              <w:rPr>
                <w:bCs/>
                <w:sz w:val="20"/>
                <w:lang w:eastAsia="en-US"/>
              </w:rPr>
            </w:pPr>
            <w:r w:rsidRPr="007165FC">
              <w:rPr>
                <w:bCs/>
                <w:sz w:val="20"/>
                <w:szCs w:val="22"/>
                <w:lang w:eastAsia="en-US"/>
              </w:rPr>
              <w:t>х</w:t>
            </w:r>
          </w:p>
        </w:tc>
        <w:tc>
          <w:tcPr>
            <w:tcW w:w="587" w:type="pct"/>
          </w:tcPr>
          <w:p w:rsidR="00CC0332" w:rsidRPr="007165FC" w:rsidRDefault="00CC0332" w:rsidP="002426D2">
            <w:pPr>
              <w:widowControl w:val="0"/>
              <w:autoSpaceDE w:val="0"/>
              <w:autoSpaceDN w:val="0"/>
              <w:jc w:val="center"/>
              <w:rPr>
                <w:bCs/>
                <w:sz w:val="20"/>
                <w:lang w:eastAsia="en-US"/>
              </w:rPr>
            </w:pPr>
            <w:r w:rsidRPr="007165FC">
              <w:rPr>
                <w:bCs/>
                <w:sz w:val="20"/>
                <w:szCs w:val="22"/>
                <w:lang w:eastAsia="en-US"/>
              </w:rPr>
              <w:t>х</w:t>
            </w:r>
          </w:p>
        </w:tc>
        <w:tc>
          <w:tcPr>
            <w:tcW w:w="352" w:type="pct"/>
          </w:tcPr>
          <w:p w:rsidR="00CC0332" w:rsidRPr="007165FC" w:rsidRDefault="00CC0332" w:rsidP="002426D2">
            <w:pPr>
              <w:widowControl w:val="0"/>
              <w:autoSpaceDE w:val="0"/>
              <w:autoSpaceDN w:val="0"/>
              <w:jc w:val="center"/>
              <w:rPr>
                <w:sz w:val="20"/>
                <w:lang w:eastAsia="en-US"/>
              </w:rPr>
            </w:pPr>
            <w:r w:rsidRPr="007165FC">
              <w:rPr>
                <w:sz w:val="20"/>
                <w:szCs w:val="22"/>
                <w:lang w:eastAsia="en-US"/>
              </w:rPr>
              <w:t>х</w:t>
            </w:r>
          </w:p>
        </w:tc>
        <w:tc>
          <w:tcPr>
            <w:tcW w:w="542" w:type="pct"/>
          </w:tcPr>
          <w:p w:rsidR="00CC0332" w:rsidRPr="007165FC" w:rsidRDefault="00CC0332" w:rsidP="002426D2">
            <w:pPr>
              <w:widowControl w:val="0"/>
              <w:autoSpaceDE w:val="0"/>
              <w:autoSpaceDN w:val="0"/>
              <w:jc w:val="center"/>
              <w:rPr>
                <w:sz w:val="20"/>
                <w:lang w:eastAsia="en-US"/>
              </w:rPr>
            </w:pPr>
            <w:r w:rsidRPr="007165FC">
              <w:rPr>
                <w:sz w:val="20"/>
                <w:lang w:eastAsia="en-US"/>
              </w:rPr>
              <w:t>х</w:t>
            </w:r>
          </w:p>
        </w:tc>
      </w:tr>
      <w:tr w:rsidR="002426D2" w:rsidRPr="0051231A" w:rsidTr="00AD372F">
        <w:tc>
          <w:tcPr>
            <w:tcW w:w="671" w:type="pct"/>
          </w:tcPr>
          <w:p w:rsidR="00DB6CEF" w:rsidRPr="007165FC" w:rsidRDefault="00DB6CEF" w:rsidP="002426D2">
            <w:pPr>
              <w:widowControl w:val="0"/>
              <w:autoSpaceDE w:val="0"/>
              <w:autoSpaceDN w:val="0"/>
              <w:jc w:val="center"/>
              <w:rPr>
                <w:i/>
                <w:sz w:val="20"/>
                <w:lang w:eastAsia="en-US"/>
              </w:rPr>
            </w:pPr>
          </w:p>
        </w:tc>
        <w:tc>
          <w:tcPr>
            <w:tcW w:w="719" w:type="pct"/>
          </w:tcPr>
          <w:p w:rsidR="00DB6CEF" w:rsidRPr="007165FC" w:rsidRDefault="00DB6CEF" w:rsidP="00C264FB">
            <w:pPr>
              <w:widowControl w:val="0"/>
              <w:suppressAutoHyphens/>
              <w:autoSpaceDE w:val="0"/>
              <w:autoSpaceDN w:val="0"/>
              <w:rPr>
                <w:color w:val="000000" w:themeColor="text1"/>
                <w:sz w:val="20"/>
                <w:lang w:eastAsia="en-US"/>
              </w:rPr>
            </w:pPr>
            <w:r w:rsidRPr="007165FC">
              <w:rPr>
                <w:color w:val="000000" w:themeColor="text1"/>
                <w:sz w:val="20"/>
                <w:szCs w:val="22"/>
                <w:lang w:eastAsia="en-US"/>
              </w:rPr>
              <w:t>Промежуточная аттестация</w:t>
            </w:r>
          </w:p>
        </w:tc>
        <w:tc>
          <w:tcPr>
            <w:tcW w:w="204" w:type="pct"/>
          </w:tcPr>
          <w:p w:rsidR="00DB6CEF" w:rsidRPr="007F578C" w:rsidRDefault="007E59D3" w:rsidP="002426D2">
            <w:pPr>
              <w:widowControl w:val="0"/>
              <w:suppressAutoHyphens/>
              <w:autoSpaceDE w:val="0"/>
              <w:autoSpaceDN w:val="0"/>
              <w:jc w:val="center"/>
              <w:rPr>
                <w:b/>
                <w:bCs/>
                <w:color w:val="000000" w:themeColor="text1"/>
                <w:sz w:val="20"/>
                <w:lang w:eastAsia="en-US"/>
              </w:rPr>
            </w:pPr>
            <w:r w:rsidRPr="007F578C">
              <w:rPr>
                <w:b/>
                <w:bCs/>
                <w:color w:val="000000" w:themeColor="text1"/>
                <w:sz w:val="20"/>
                <w:szCs w:val="22"/>
                <w:lang w:eastAsia="en-US"/>
              </w:rPr>
              <w:t>3</w:t>
            </w:r>
          </w:p>
        </w:tc>
        <w:tc>
          <w:tcPr>
            <w:tcW w:w="294" w:type="pct"/>
            <w:shd w:val="clear" w:color="auto" w:fill="C0C0C0"/>
          </w:tcPr>
          <w:p w:rsidR="00DB6CEF" w:rsidRPr="007165FC" w:rsidRDefault="003911F4" w:rsidP="002426D2">
            <w:pPr>
              <w:widowControl w:val="0"/>
              <w:autoSpaceDE w:val="0"/>
              <w:autoSpaceDN w:val="0"/>
              <w:jc w:val="center"/>
              <w:rPr>
                <w:i/>
                <w:sz w:val="20"/>
                <w:lang w:eastAsia="en-US"/>
              </w:rPr>
            </w:pPr>
            <w:r w:rsidRPr="007165FC">
              <w:rPr>
                <w:i/>
                <w:sz w:val="20"/>
                <w:szCs w:val="22"/>
                <w:lang w:eastAsia="en-US"/>
              </w:rPr>
              <w:t>х</w:t>
            </w:r>
          </w:p>
        </w:tc>
        <w:tc>
          <w:tcPr>
            <w:tcW w:w="324" w:type="pct"/>
            <w:shd w:val="clear" w:color="auto" w:fill="C0C0C0"/>
          </w:tcPr>
          <w:p w:rsidR="00DB6CEF" w:rsidRPr="007165FC" w:rsidRDefault="003911F4" w:rsidP="002426D2">
            <w:pPr>
              <w:widowControl w:val="0"/>
              <w:autoSpaceDE w:val="0"/>
              <w:autoSpaceDN w:val="0"/>
              <w:jc w:val="center"/>
              <w:rPr>
                <w:i/>
                <w:sz w:val="20"/>
                <w:lang w:eastAsia="en-US"/>
              </w:rPr>
            </w:pPr>
            <w:r w:rsidRPr="007165FC">
              <w:rPr>
                <w:i/>
                <w:sz w:val="20"/>
                <w:szCs w:val="22"/>
                <w:lang w:eastAsia="en-US"/>
              </w:rPr>
              <w:t>х</w:t>
            </w:r>
          </w:p>
        </w:tc>
        <w:tc>
          <w:tcPr>
            <w:tcW w:w="1307" w:type="pct"/>
            <w:gridSpan w:val="6"/>
            <w:shd w:val="clear" w:color="auto" w:fill="C0C0C0"/>
          </w:tcPr>
          <w:p w:rsidR="00DB6CEF" w:rsidRPr="007165FC" w:rsidRDefault="00DB6CEF" w:rsidP="002426D2">
            <w:pPr>
              <w:widowControl w:val="0"/>
              <w:autoSpaceDE w:val="0"/>
              <w:autoSpaceDN w:val="0"/>
              <w:jc w:val="center"/>
              <w:rPr>
                <w:i/>
                <w:sz w:val="20"/>
                <w:lang w:eastAsia="en-US"/>
              </w:rPr>
            </w:pPr>
          </w:p>
        </w:tc>
        <w:tc>
          <w:tcPr>
            <w:tcW w:w="587" w:type="pct"/>
          </w:tcPr>
          <w:p w:rsidR="00DB6CEF" w:rsidRPr="007165FC" w:rsidRDefault="00954CF1" w:rsidP="002426D2">
            <w:pPr>
              <w:widowControl w:val="0"/>
              <w:suppressAutoHyphens/>
              <w:autoSpaceDE w:val="0"/>
              <w:autoSpaceDN w:val="0"/>
              <w:jc w:val="center"/>
              <w:rPr>
                <w:sz w:val="20"/>
                <w:lang w:eastAsia="en-US"/>
              </w:rPr>
            </w:pPr>
            <w:r w:rsidRPr="007165FC">
              <w:rPr>
                <w:sz w:val="20"/>
                <w:szCs w:val="22"/>
                <w:lang w:eastAsia="en-US"/>
              </w:rPr>
              <w:t>х</w:t>
            </w:r>
          </w:p>
        </w:tc>
        <w:tc>
          <w:tcPr>
            <w:tcW w:w="352" w:type="pct"/>
          </w:tcPr>
          <w:p w:rsidR="00DB6CEF" w:rsidRPr="007165FC" w:rsidRDefault="00954CF1" w:rsidP="002426D2">
            <w:pPr>
              <w:widowControl w:val="0"/>
              <w:autoSpaceDE w:val="0"/>
              <w:autoSpaceDN w:val="0"/>
              <w:jc w:val="center"/>
              <w:rPr>
                <w:i/>
                <w:sz w:val="20"/>
                <w:lang w:eastAsia="en-US"/>
              </w:rPr>
            </w:pPr>
            <w:r w:rsidRPr="007165FC">
              <w:rPr>
                <w:i/>
                <w:sz w:val="20"/>
                <w:szCs w:val="22"/>
                <w:lang w:eastAsia="en-US"/>
              </w:rPr>
              <w:t>х</w:t>
            </w:r>
          </w:p>
        </w:tc>
        <w:tc>
          <w:tcPr>
            <w:tcW w:w="542" w:type="pct"/>
          </w:tcPr>
          <w:p w:rsidR="00DB6CEF" w:rsidRPr="007165FC" w:rsidRDefault="00CC0332" w:rsidP="002426D2">
            <w:pPr>
              <w:widowControl w:val="0"/>
              <w:autoSpaceDE w:val="0"/>
              <w:autoSpaceDN w:val="0"/>
              <w:jc w:val="center"/>
              <w:rPr>
                <w:sz w:val="20"/>
                <w:lang w:eastAsia="en-US"/>
              </w:rPr>
            </w:pPr>
            <w:r w:rsidRPr="007165FC">
              <w:rPr>
                <w:sz w:val="20"/>
                <w:lang w:eastAsia="en-US"/>
              </w:rPr>
              <w:t>х</w:t>
            </w:r>
          </w:p>
        </w:tc>
      </w:tr>
      <w:tr w:rsidR="006F35A8" w:rsidRPr="0051231A" w:rsidTr="00AD372F">
        <w:tc>
          <w:tcPr>
            <w:tcW w:w="671" w:type="pct"/>
          </w:tcPr>
          <w:p w:rsidR="006F35A8" w:rsidRPr="007165FC" w:rsidRDefault="006F35A8" w:rsidP="002426D2">
            <w:pPr>
              <w:widowControl w:val="0"/>
              <w:autoSpaceDE w:val="0"/>
              <w:autoSpaceDN w:val="0"/>
              <w:jc w:val="center"/>
              <w:rPr>
                <w:i/>
                <w:sz w:val="20"/>
                <w:lang w:eastAsia="en-US"/>
              </w:rPr>
            </w:pPr>
          </w:p>
        </w:tc>
        <w:tc>
          <w:tcPr>
            <w:tcW w:w="719" w:type="pct"/>
          </w:tcPr>
          <w:p w:rsidR="006F35A8" w:rsidRPr="007165FC" w:rsidRDefault="006F35A8" w:rsidP="00C264FB">
            <w:pPr>
              <w:widowControl w:val="0"/>
              <w:suppressAutoHyphens/>
              <w:autoSpaceDE w:val="0"/>
              <w:autoSpaceDN w:val="0"/>
              <w:rPr>
                <w:color w:val="000000" w:themeColor="text1"/>
                <w:sz w:val="20"/>
                <w:lang w:eastAsia="en-US"/>
              </w:rPr>
            </w:pPr>
            <w:r w:rsidRPr="007165FC">
              <w:rPr>
                <w:color w:val="000000" w:themeColor="text1"/>
                <w:sz w:val="20"/>
                <w:szCs w:val="22"/>
                <w:lang w:eastAsia="en-US"/>
              </w:rPr>
              <w:t>Консультации и в</w:t>
            </w:r>
            <w:r w:rsidR="00197A22" w:rsidRPr="007165FC">
              <w:rPr>
                <w:color w:val="000000" w:themeColor="text1"/>
                <w:sz w:val="20"/>
                <w:szCs w:val="22"/>
                <w:lang w:eastAsia="en-US"/>
              </w:rPr>
              <w:t xml:space="preserve"> </w:t>
            </w:r>
            <w:proofErr w:type="spellStart"/>
            <w:r w:rsidRPr="007165FC">
              <w:rPr>
                <w:color w:val="000000" w:themeColor="text1"/>
                <w:sz w:val="20"/>
                <w:szCs w:val="22"/>
                <w:lang w:eastAsia="en-US"/>
              </w:rPr>
              <w:t>т.ч</w:t>
            </w:r>
            <w:proofErr w:type="spellEnd"/>
            <w:r w:rsidRPr="007165FC">
              <w:rPr>
                <w:color w:val="000000" w:themeColor="text1"/>
                <w:sz w:val="20"/>
                <w:szCs w:val="22"/>
                <w:lang w:eastAsia="en-US"/>
              </w:rPr>
              <w:t>. ИОП</w:t>
            </w:r>
          </w:p>
        </w:tc>
        <w:tc>
          <w:tcPr>
            <w:tcW w:w="204" w:type="pct"/>
          </w:tcPr>
          <w:p w:rsidR="006F35A8" w:rsidRPr="007F578C" w:rsidRDefault="007E59D3" w:rsidP="002426D2">
            <w:pPr>
              <w:widowControl w:val="0"/>
              <w:suppressAutoHyphens/>
              <w:autoSpaceDE w:val="0"/>
              <w:autoSpaceDN w:val="0"/>
              <w:jc w:val="center"/>
              <w:rPr>
                <w:b/>
                <w:bCs/>
                <w:color w:val="000000" w:themeColor="text1"/>
                <w:sz w:val="20"/>
                <w:lang w:eastAsia="en-US"/>
              </w:rPr>
            </w:pPr>
            <w:r w:rsidRPr="007F578C">
              <w:rPr>
                <w:b/>
                <w:bCs/>
                <w:color w:val="000000" w:themeColor="text1"/>
                <w:sz w:val="20"/>
                <w:szCs w:val="22"/>
                <w:lang w:eastAsia="en-US"/>
              </w:rPr>
              <w:t>6</w:t>
            </w:r>
          </w:p>
        </w:tc>
        <w:tc>
          <w:tcPr>
            <w:tcW w:w="294" w:type="pct"/>
            <w:shd w:val="clear" w:color="auto" w:fill="C0C0C0"/>
          </w:tcPr>
          <w:p w:rsidR="006F35A8" w:rsidRPr="007165FC" w:rsidRDefault="0080711E" w:rsidP="002426D2">
            <w:pPr>
              <w:widowControl w:val="0"/>
              <w:autoSpaceDE w:val="0"/>
              <w:autoSpaceDN w:val="0"/>
              <w:jc w:val="center"/>
              <w:rPr>
                <w:i/>
                <w:sz w:val="20"/>
                <w:lang w:eastAsia="en-US"/>
              </w:rPr>
            </w:pPr>
            <w:r w:rsidRPr="007165FC">
              <w:rPr>
                <w:i/>
                <w:sz w:val="20"/>
                <w:szCs w:val="22"/>
                <w:lang w:eastAsia="en-US"/>
              </w:rPr>
              <w:t>х</w:t>
            </w:r>
          </w:p>
        </w:tc>
        <w:tc>
          <w:tcPr>
            <w:tcW w:w="324" w:type="pct"/>
            <w:shd w:val="clear" w:color="auto" w:fill="C0C0C0"/>
          </w:tcPr>
          <w:p w:rsidR="006F35A8" w:rsidRPr="007165FC" w:rsidRDefault="0080711E" w:rsidP="002426D2">
            <w:pPr>
              <w:widowControl w:val="0"/>
              <w:autoSpaceDE w:val="0"/>
              <w:autoSpaceDN w:val="0"/>
              <w:jc w:val="center"/>
              <w:rPr>
                <w:i/>
                <w:sz w:val="20"/>
                <w:lang w:eastAsia="en-US"/>
              </w:rPr>
            </w:pPr>
            <w:r w:rsidRPr="007165FC">
              <w:rPr>
                <w:i/>
                <w:sz w:val="20"/>
                <w:szCs w:val="22"/>
                <w:lang w:eastAsia="en-US"/>
              </w:rPr>
              <w:t>х</w:t>
            </w:r>
          </w:p>
        </w:tc>
        <w:tc>
          <w:tcPr>
            <w:tcW w:w="1307" w:type="pct"/>
            <w:gridSpan w:val="6"/>
            <w:shd w:val="clear" w:color="auto" w:fill="C0C0C0"/>
          </w:tcPr>
          <w:p w:rsidR="006F35A8" w:rsidRPr="007165FC" w:rsidRDefault="006F35A8" w:rsidP="002426D2">
            <w:pPr>
              <w:widowControl w:val="0"/>
              <w:autoSpaceDE w:val="0"/>
              <w:autoSpaceDN w:val="0"/>
              <w:jc w:val="center"/>
              <w:rPr>
                <w:i/>
                <w:sz w:val="20"/>
                <w:lang w:eastAsia="en-US"/>
              </w:rPr>
            </w:pPr>
          </w:p>
        </w:tc>
        <w:tc>
          <w:tcPr>
            <w:tcW w:w="587" w:type="pct"/>
          </w:tcPr>
          <w:p w:rsidR="006F35A8" w:rsidRPr="007165FC" w:rsidRDefault="00954CF1" w:rsidP="002426D2">
            <w:pPr>
              <w:widowControl w:val="0"/>
              <w:suppressAutoHyphens/>
              <w:autoSpaceDE w:val="0"/>
              <w:autoSpaceDN w:val="0"/>
              <w:jc w:val="center"/>
              <w:rPr>
                <w:sz w:val="20"/>
                <w:lang w:eastAsia="en-US"/>
              </w:rPr>
            </w:pPr>
            <w:r w:rsidRPr="007165FC">
              <w:rPr>
                <w:sz w:val="20"/>
                <w:szCs w:val="22"/>
                <w:lang w:eastAsia="en-US"/>
              </w:rPr>
              <w:t>х</w:t>
            </w:r>
          </w:p>
        </w:tc>
        <w:tc>
          <w:tcPr>
            <w:tcW w:w="352" w:type="pct"/>
          </w:tcPr>
          <w:p w:rsidR="006F35A8" w:rsidRPr="007165FC" w:rsidRDefault="00954CF1" w:rsidP="002426D2">
            <w:pPr>
              <w:widowControl w:val="0"/>
              <w:autoSpaceDE w:val="0"/>
              <w:autoSpaceDN w:val="0"/>
              <w:jc w:val="center"/>
              <w:rPr>
                <w:i/>
                <w:sz w:val="20"/>
                <w:lang w:eastAsia="en-US"/>
              </w:rPr>
            </w:pPr>
            <w:r w:rsidRPr="007165FC">
              <w:rPr>
                <w:i/>
                <w:sz w:val="20"/>
                <w:szCs w:val="22"/>
                <w:lang w:eastAsia="en-US"/>
              </w:rPr>
              <w:t>х</w:t>
            </w:r>
          </w:p>
        </w:tc>
        <w:tc>
          <w:tcPr>
            <w:tcW w:w="542" w:type="pct"/>
          </w:tcPr>
          <w:p w:rsidR="006F35A8" w:rsidRPr="007165FC" w:rsidRDefault="00CC0332" w:rsidP="002426D2">
            <w:pPr>
              <w:widowControl w:val="0"/>
              <w:autoSpaceDE w:val="0"/>
              <w:autoSpaceDN w:val="0"/>
              <w:jc w:val="center"/>
              <w:rPr>
                <w:sz w:val="20"/>
                <w:lang w:eastAsia="en-US"/>
              </w:rPr>
            </w:pPr>
            <w:r w:rsidRPr="007165FC">
              <w:rPr>
                <w:sz w:val="20"/>
                <w:lang w:eastAsia="en-US"/>
              </w:rPr>
              <w:t>х</w:t>
            </w:r>
          </w:p>
        </w:tc>
      </w:tr>
      <w:tr w:rsidR="00191EFC" w:rsidRPr="0051231A" w:rsidTr="00AD372F">
        <w:tc>
          <w:tcPr>
            <w:tcW w:w="671" w:type="pct"/>
          </w:tcPr>
          <w:p w:rsidR="00191EFC" w:rsidRPr="007165FC" w:rsidRDefault="00191EFC" w:rsidP="002426D2">
            <w:pPr>
              <w:widowControl w:val="0"/>
              <w:autoSpaceDE w:val="0"/>
              <w:autoSpaceDN w:val="0"/>
              <w:jc w:val="center"/>
              <w:rPr>
                <w:i/>
                <w:sz w:val="20"/>
                <w:lang w:eastAsia="en-US"/>
              </w:rPr>
            </w:pPr>
          </w:p>
        </w:tc>
        <w:tc>
          <w:tcPr>
            <w:tcW w:w="719" w:type="pct"/>
          </w:tcPr>
          <w:p w:rsidR="00191EFC" w:rsidRPr="007165FC" w:rsidRDefault="00191EFC" w:rsidP="00C264FB">
            <w:pPr>
              <w:widowControl w:val="0"/>
              <w:suppressAutoHyphens/>
              <w:autoSpaceDE w:val="0"/>
              <w:autoSpaceDN w:val="0"/>
              <w:rPr>
                <w:color w:val="000000" w:themeColor="text1"/>
                <w:sz w:val="20"/>
                <w:lang w:eastAsia="en-US"/>
              </w:rPr>
            </w:pPr>
            <w:r w:rsidRPr="007165FC">
              <w:rPr>
                <w:color w:val="000000" w:themeColor="text1"/>
                <w:sz w:val="20"/>
                <w:szCs w:val="22"/>
                <w:lang w:eastAsia="en-US"/>
              </w:rPr>
              <w:t>Экзамен по модулю</w:t>
            </w:r>
          </w:p>
        </w:tc>
        <w:tc>
          <w:tcPr>
            <w:tcW w:w="3610" w:type="pct"/>
            <w:gridSpan w:val="12"/>
          </w:tcPr>
          <w:p w:rsidR="00191EFC" w:rsidRPr="007165FC" w:rsidRDefault="00191EFC" w:rsidP="002426D2">
            <w:pPr>
              <w:widowControl w:val="0"/>
              <w:autoSpaceDE w:val="0"/>
              <w:autoSpaceDN w:val="0"/>
              <w:jc w:val="center"/>
              <w:rPr>
                <w:i/>
                <w:color w:val="FF0000"/>
                <w:sz w:val="20"/>
                <w:lang w:eastAsia="en-US"/>
              </w:rPr>
            </w:pPr>
          </w:p>
        </w:tc>
      </w:tr>
      <w:tr w:rsidR="0051231A" w:rsidRPr="0051231A" w:rsidTr="00AD372F">
        <w:trPr>
          <w:trHeight w:val="99"/>
        </w:trPr>
        <w:tc>
          <w:tcPr>
            <w:tcW w:w="671" w:type="pct"/>
          </w:tcPr>
          <w:p w:rsidR="00DB6CEF" w:rsidRPr="007165FC" w:rsidRDefault="00DB6CEF" w:rsidP="002426D2">
            <w:pPr>
              <w:widowControl w:val="0"/>
              <w:autoSpaceDE w:val="0"/>
              <w:autoSpaceDN w:val="0"/>
              <w:jc w:val="center"/>
              <w:rPr>
                <w:b/>
                <w:i/>
                <w:sz w:val="20"/>
                <w:lang w:eastAsia="en-US"/>
              </w:rPr>
            </w:pPr>
          </w:p>
        </w:tc>
        <w:tc>
          <w:tcPr>
            <w:tcW w:w="719" w:type="pct"/>
          </w:tcPr>
          <w:p w:rsidR="00DB6CEF" w:rsidRPr="007165FC" w:rsidRDefault="00DB6CEF" w:rsidP="002426D2">
            <w:pPr>
              <w:widowControl w:val="0"/>
              <w:autoSpaceDE w:val="0"/>
              <w:autoSpaceDN w:val="0"/>
              <w:jc w:val="center"/>
              <w:rPr>
                <w:b/>
                <w:i/>
                <w:sz w:val="20"/>
                <w:lang w:eastAsia="en-US"/>
              </w:rPr>
            </w:pPr>
            <w:r w:rsidRPr="007165FC">
              <w:rPr>
                <w:b/>
                <w:i/>
                <w:sz w:val="20"/>
                <w:lang w:eastAsia="en-US"/>
              </w:rPr>
              <w:t>Всего:</w:t>
            </w:r>
          </w:p>
        </w:tc>
        <w:tc>
          <w:tcPr>
            <w:tcW w:w="204" w:type="pct"/>
          </w:tcPr>
          <w:p w:rsidR="00DB6CEF" w:rsidRPr="007165FC" w:rsidRDefault="00634796" w:rsidP="002426D2">
            <w:pPr>
              <w:widowControl w:val="0"/>
              <w:autoSpaceDE w:val="0"/>
              <w:autoSpaceDN w:val="0"/>
              <w:jc w:val="center"/>
              <w:rPr>
                <w:b/>
                <w:i/>
                <w:sz w:val="20"/>
                <w:lang w:eastAsia="en-US"/>
              </w:rPr>
            </w:pPr>
            <w:r w:rsidRPr="007165FC">
              <w:rPr>
                <w:b/>
                <w:i/>
                <w:sz w:val="20"/>
                <w:lang w:eastAsia="en-US"/>
              </w:rPr>
              <w:t>221</w:t>
            </w:r>
          </w:p>
        </w:tc>
        <w:tc>
          <w:tcPr>
            <w:tcW w:w="294" w:type="pct"/>
          </w:tcPr>
          <w:p w:rsidR="00DB6CEF" w:rsidRPr="007165FC" w:rsidRDefault="00DF488A" w:rsidP="002426D2">
            <w:pPr>
              <w:widowControl w:val="0"/>
              <w:autoSpaceDE w:val="0"/>
              <w:autoSpaceDN w:val="0"/>
              <w:jc w:val="center"/>
              <w:rPr>
                <w:b/>
                <w:i/>
                <w:sz w:val="20"/>
                <w:lang w:eastAsia="en-US"/>
              </w:rPr>
            </w:pPr>
            <w:r>
              <w:rPr>
                <w:b/>
                <w:i/>
                <w:sz w:val="20"/>
                <w:lang w:eastAsia="en-US"/>
              </w:rPr>
              <w:t>х</w:t>
            </w:r>
          </w:p>
        </w:tc>
        <w:tc>
          <w:tcPr>
            <w:tcW w:w="324" w:type="pct"/>
          </w:tcPr>
          <w:p w:rsidR="00DB6CEF" w:rsidRPr="007165FC" w:rsidRDefault="00634796" w:rsidP="002426D2">
            <w:pPr>
              <w:widowControl w:val="0"/>
              <w:autoSpaceDE w:val="0"/>
              <w:autoSpaceDN w:val="0"/>
              <w:jc w:val="center"/>
              <w:rPr>
                <w:b/>
                <w:i/>
                <w:sz w:val="20"/>
                <w:lang w:eastAsia="en-US"/>
              </w:rPr>
            </w:pPr>
            <w:r w:rsidRPr="007165FC">
              <w:rPr>
                <w:b/>
                <w:i/>
                <w:sz w:val="20"/>
                <w:lang w:eastAsia="en-US"/>
              </w:rPr>
              <w:t>120</w:t>
            </w:r>
          </w:p>
        </w:tc>
        <w:tc>
          <w:tcPr>
            <w:tcW w:w="205" w:type="pct"/>
            <w:gridSpan w:val="2"/>
          </w:tcPr>
          <w:p w:rsidR="00DB6CEF" w:rsidRPr="007165FC" w:rsidRDefault="00634796" w:rsidP="002426D2">
            <w:pPr>
              <w:widowControl w:val="0"/>
              <w:autoSpaceDE w:val="0"/>
              <w:autoSpaceDN w:val="0"/>
              <w:jc w:val="center"/>
              <w:rPr>
                <w:b/>
                <w:i/>
                <w:sz w:val="20"/>
                <w:lang w:eastAsia="en-US"/>
              </w:rPr>
            </w:pPr>
            <w:r w:rsidRPr="007165FC">
              <w:rPr>
                <w:b/>
                <w:i/>
                <w:sz w:val="20"/>
                <w:lang w:eastAsia="en-US"/>
              </w:rPr>
              <w:t>3</w:t>
            </w:r>
          </w:p>
        </w:tc>
        <w:tc>
          <w:tcPr>
            <w:tcW w:w="302" w:type="pct"/>
          </w:tcPr>
          <w:p w:rsidR="00DB6CEF" w:rsidRPr="007F578C" w:rsidRDefault="00634796" w:rsidP="002426D2">
            <w:pPr>
              <w:widowControl w:val="0"/>
              <w:autoSpaceDE w:val="0"/>
              <w:autoSpaceDN w:val="0"/>
              <w:jc w:val="center"/>
              <w:rPr>
                <w:i/>
                <w:sz w:val="20"/>
                <w:lang w:eastAsia="en-US"/>
              </w:rPr>
            </w:pPr>
            <w:r w:rsidRPr="007F578C">
              <w:rPr>
                <w:i/>
                <w:sz w:val="20"/>
                <w:lang w:eastAsia="en-US"/>
              </w:rPr>
              <w:t>4</w:t>
            </w:r>
            <w:r w:rsidR="00DB6CEF" w:rsidRPr="007F578C">
              <w:rPr>
                <w:i/>
                <w:sz w:val="20"/>
                <w:lang w:eastAsia="en-US"/>
              </w:rPr>
              <w:t>0</w:t>
            </w:r>
          </w:p>
        </w:tc>
        <w:tc>
          <w:tcPr>
            <w:tcW w:w="492" w:type="pct"/>
            <w:gridSpan w:val="2"/>
          </w:tcPr>
          <w:p w:rsidR="00DB6CEF" w:rsidRPr="007F578C" w:rsidRDefault="00DB6CEF" w:rsidP="002426D2">
            <w:pPr>
              <w:widowControl w:val="0"/>
              <w:autoSpaceDE w:val="0"/>
              <w:autoSpaceDN w:val="0"/>
              <w:jc w:val="center"/>
              <w:rPr>
                <w:i/>
                <w:sz w:val="20"/>
                <w:vertAlign w:val="superscript"/>
                <w:lang w:eastAsia="en-US"/>
              </w:rPr>
            </w:pPr>
            <w:r w:rsidRPr="007F578C">
              <w:rPr>
                <w:i/>
                <w:sz w:val="20"/>
                <w:lang w:eastAsia="en-US"/>
              </w:rPr>
              <w:t>20</w:t>
            </w:r>
          </w:p>
        </w:tc>
        <w:tc>
          <w:tcPr>
            <w:tcW w:w="308" w:type="pct"/>
          </w:tcPr>
          <w:p w:rsidR="00DB6CEF" w:rsidRPr="007165FC" w:rsidRDefault="00634796" w:rsidP="002426D2">
            <w:pPr>
              <w:widowControl w:val="0"/>
              <w:autoSpaceDE w:val="0"/>
              <w:autoSpaceDN w:val="0"/>
              <w:jc w:val="center"/>
              <w:rPr>
                <w:b/>
                <w:i/>
                <w:sz w:val="20"/>
                <w:lang w:eastAsia="en-US"/>
              </w:rPr>
            </w:pPr>
            <w:r w:rsidRPr="007165FC">
              <w:rPr>
                <w:b/>
                <w:i/>
                <w:sz w:val="20"/>
                <w:lang w:eastAsia="en-US"/>
              </w:rPr>
              <w:t>72</w:t>
            </w:r>
          </w:p>
        </w:tc>
        <w:tc>
          <w:tcPr>
            <w:tcW w:w="587" w:type="pct"/>
          </w:tcPr>
          <w:p w:rsidR="00DB6CEF" w:rsidRPr="007165FC" w:rsidRDefault="0080711E" w:rsidP="002426D2">
            <w:pPr>
              <w:widowControl w:val="0"/>
              <w:autoSpaceDE w:val="0"/>
              <w:autoSpaceDN w:val="0"/>
              <w:jc w:val="center"/>
              <w:rPr>
                <w:b/>
                <w:i/>
                <w:sz w:val="20"/>
                <w:lang w:eastAsia="en-US"/>
              </w:rPr>
            </w:pPr>
            <w:r w:rsidRPr="007165FC">
              <w:rPr>
                <w:b/>
                <w:i/>
                <w:sz w:val="20"/>
                <w:lang w:eastAsia="en-US"/>
              </w:rPr>
              <w:t>х</w:t>
            </w:r>
          </w:p>
        </w:tc>
        <w:tc>
          <w:tcPr>
            <w:tcW w:w="352" w:type="pct"/>
          </w:tcPr>
          <w:p w:rsidR="00DB6CEF" w:rsidRPr="007165FC" w:rsidRDefault="00634796" w:rsidP="002426D2">
            <w:pPr>
              <w:widowControl w:val="0"/>
              <w:autoSpaceDE w:val="0"/>
              <w:autoSpaceDN w:val="0"/>
              <w:jc w:val="center"/>
              <w:rPr>
                <w:b/>
                <w:i/>
                <w:sz w:val="20"/>
                <w:lang w:eastAsia="en-US"/>
              </w:rPr>
            </w:pPr>
            <w:r w:rsidRPr="007165FC">
              <w:rPr>
                <w:b/>
                <w:i/>
                <w:sz w:val="20"/>
                <w:lang w:eastAsia="en-US"/>
              </w:rPr>
              <w:t>6</w:t>
            </w:r>
          </w:p>
        </w:tc>
        <w:tc>
          <w:tcPr>
            <w:tcW w:w="542" w:type="pct"/>
          </w:tcPr>
          <w:p w:rsidR="00DB6CEF" w:rsidRPr="00A45DA6" w:rsidRDefault="00634796" w:rsidP="002426D2">
            <w:pPr>
              <w:widowControl w:val="0"/>
              <w:autoSpaceDE w:val="0"/>
              <w:autoSpaceDN w:val="0"/>
              <w:jc w:val="center"/>
              <w:rPr>
                <w:b/>
                <w:sz w:val="20"/>
                <w:lang w:eastAsia="en-US"/>
              </w:rPr>
            </w:pPr>
            <w:r w:rsidRPr="00A45DA6">
              <w:rPr>
                <w:b/>
                <w:sz w:val="20"/>
                <w:lang w:eastAsia="en-US"/>
              </w:rPr>
              <w:t>20</w:t>
            </w:r>
          </w:p>
        </w:tc>
      </w:tr>
    </w:tbl>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rPr>
      </w:pPr>
    </w:p>
    <w:p w:rsidR="0051231A" w:rsidRPr="0051231A" w:rsidRDefault="0051231A" w:rsidP="009065EF">
      <w:pPr>
        <w:rPr>
          <w:b/>
          <w:sz w:val="28"/>
        </w:rPr>
        <w:sectPr w:rsidR="0051231A" w:rsidRPr="0051231A" w:rsidSect="002426D2">
          <w:pgSz w:w="16838" w:h="11906" w:orient="landscape"/>
          <w:pgMar w:top="426" w:right="1134" w:bottom="426" w:left="1134" w:header="709" w:footer="313" w:gutter="0"/>
          <w:cols w:space="720"/>
          <w:docGrid w:linePitch="326"/>
        </w:sectPr>
      </w:pPr>
    </w:p>
    <w:p w:rsidR="009065EF" w:rsidRPr="0051231A" w:rsidRDefault="00D11B45" w:rsidP="00FD3565">
      <w:pPr>
        <w:jc w:val="center"/>
        <w:rPr>
          <w:b/>
        </w:rPr>
      </w:pPr>
      <w:r w:rsidRPr="0051231A">
        <w:rPr>
          <w:b/>
          <w:bCs/>
        </w:rPr>
        <w:lastRenderedPageBreak/>
        <w:t>2</w:t>
      </w:r>
      <w:r w:rsidR="00634796" w:rsidRPr="0051231A">
        <w:rPr>
          <w:b/>
          <w:bCs/>
        </w:rPr>
        <w:t xml:space="preserve">.2. Тематический план и содержание профессионального модуля  ПМ 02 «УПРАВЛЕНИЕ ПРОЦЕССОМ ТЕХНИЧЕСКОГО ОБСЛУЖИВАНИЯ И РЕМОНТА АВТОМОБИЛЕЙ» </w:t>
      </w:r>
    </w:p>
    <w:p w:rsidR="00D173E2" w:rsidRPr="0051231A" w:rsidRDefault="00D173E2" w:rsidP="009065EF">
      <w:pPr>
        <w:rPr>
          <w:b/>
        </w:rPr>
      </w:pPr>
    </w:p>
    <w:tbl>
      <w:tblPr>
        <w:tblpPr w:leftFromText="180" w:rightFromText="180" w:vertAnchor="text" w:tblpX="-318" w:tblpY="1"/>
        <w:tblOverlap w:val="neve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82"/>
        <w:gridCol w:w="7909"/>
        <w:gridCol w:w="1748"/>
        <w:gridCol w:w="2267"/>
      </w:tblGrid>
      <w:tr w:rsidR="007E75C0" w:rsidRPr="0051231A" w:rsidTr="00B1041E">
        <w:trPr>
          <w:trHeight w:val="277"/>
        </w:trPr>
        <w:tc>
          <w:tcPr>
            <w:tcW w:w="1097" w:type="pct"/>
            <w:gridSpan w:val="2"/>
          </w:tcPr>
          <w:p w:rsidR="0096245F" w:rsidRPr="0051231A" w:rsidRDefault="0096245F" w:rsidP="0096245F">
            <w:pPr>
              <w:pStyle w:val="Default"/>
              <w:jc w:val="center"/>
            </w:pPr>
            <w:r w:rsidRPr="0051231A">
              <w:rPr>
                <w:b/>
                <w:bCs/>
              </w:rPr>
              <w:t xml:space="preserve">Наименование разделов и тем профессионального модуля (ПМ), </w:t>
            </w:r>
          </w:p>
          <w:p w:rsidR="0096245F" w:rsidRPr="0051231A" w:rsidRDefault="0096245F" w:rsidP="0096245F">
            <w:pPr>
              <w:spacing w:after="200"/>
              <w:jc w:val="center"/>
              <w:rPr>
                <w:b/>
                <w:bCs/>
                <w:i/>
              </w:rPr>
            </w:pPr>
            <w:r w:rsidRPr="0051231A">
              <w:rPr>
                <w:b/>
                <w:bCs/>
              </w:rPr>
              <w:t xml:space="preserve">междисциплинарных курсов (МДК) </w:t>
            </w:r>
          </w:p>
        </w:tc>
        <w:tc>
          <w:tcPr>
            <w:tcW w:w="2589" w:type="pct"/>
          </w:tcPr>
          <w:p w:rsidR="0096245F" w:rsidRPr="0051231A" w:rsidRDefault="0096245F" w:rsidP="0096245F">
            <w:pPr>
              <w:pStyle w:val="Default"/>
              <w:jc w:val="center"/>
            </w:pPr>
            <w:r w:rsidRPr="0051231A">
              <w:rPr>
                <w:b/>
                <w:bCs/>
              </w:rPr>
              <w:t xml:space="preserve">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w:t>
            </w:r>
          </w:p>
          <w:p w:rsidR="0096245F" w:rsidRPr="0051231A" w:rsidRDefault="0096245F" w:rsidP="00FD3565">
            <w:pPr>
              <w:spacing w:after="200"/>
              <w:jc w:val="center"/>
              <w:rPr>
                <w:b/>
                <w:bCs/>
                <w:i/>
              </w:rPr>
            </w:pPr>
          </w:p>
        </w:tc>
        <w:tc>
          <w:tcPr>
            <w:tcW w:w="572" w:type="pct"/>
          </w:tcPr>
          <w:p w:rsidR="0096245F" w:rsidRPr="0051231A" w:rsidRDefault="0096245F" w:rsidP="0096245F">
            <w:pPr>
              <w:pStyle w:val="Default"/>
              <w:jc w:val="center"/>
            </w:pPr>
            <w:r w:rsidRPr="0051231A">
              <w:rPr>
                <w:b/>
                <w:bCs/>
              </w:rPr>
              <w:t xml:space="preserve">Объем часов, в том числе в форме практической подготовки </w:t>
            </w:r>
          </w:p>
          <w:p w:rsidR="0096245F" w:rsidRPr="0051231A" w:rsidRDefault="0096245F" w:rsidP="00FD3565">
            <w:pPr>
              <w:jc w:val="center"/>
              <w:rPr>
                <w:b/>
              </w:rPr>
            </w:pPr>
          </w:p>
        </w:tc>
        <w:tc>
          <w:tcPr>
            <w:tcW w:w="742" w:type="pct"/>
          </w:tcPr>
          <w:p w:rsidR="0096245F" w:rsidRPr="0051231A" w:rsidRDefault="0096245F" w:rsidP="0096245F">
            <w:pPr>
              <w:pStyle w:val="Default"/>
              <w:jc w:val="center"/>
              <w:rPr>
                <w:b/>
                <w:bCs/>
              </w:rPr>
            </w:pPr>
            <w:r w:rsidRPr="0051231A">
              <w:rPr>
                <w:b/>
                <w:bCs/>
              </w:rPr>
              <w:t>Коды компетенций и личностных результатов, формированию которых способствует элемент программы</w:t>
            </w:r>
          </w:p>
        </w:tc>
      </w:tr>
      <w:tr w:rsidR="0008633A" w:rsidRPr="0051231A" w:rsidTr="00B1041E">
        <w:trPr>
          <w:trHeight w:val="277"/>
        </w:trPr>
        <w:tc>
          <w:tcPr>
            <w:tcW w:w="3686" w:type="pct"/>
            <w:gridSpan w:val="3"/>
          </w:tcPr>
          <w:p w:rsidR="0008633A" w:rsidRPr="0051231A" w:rsidRDefault="0008633A" w:rsidP="007E75C0">
            <w:pPr>
              <w:spacing w:after="200"/>
              <w:rPr>
                <w:b/>
                <w:bCs/>
                <w:i/>
              </w:rPr>
            </w:pPr>
            <w:r>
              <w:rPr>
                <w:b/>
                <w:bCs/>
                <w:i/>
              </w:rPr>
              <w:t>ПМ 02. «Управление процессом технического обслуживания и ремонта автомобилей»</w:t>
            </w:r>
          </w:p>
        </w:tc>
        <w:tc>
          <w:tcPr>
            <w:tcW w:w="572" w:type="pct"/>
          </w:tcPr>
          <w:p w:rsidR="0008633A" w:rsidRPr="00AE1F10" w:rsidRDefault="0008633A" w:rsidP="00FD3565">
            <w:pPr>
              <w:jc w:val="center"/>
              <w:rPr>
                <w:b/>
                <w:u w:val="single"/>
              </w:rPr>
            </w:pPr>
            <w:r w:rsidRPr="00AE1F10">
              <w:rPr>
                <w:b/>
                <w:u w:val="single"/>
              </w:rPr>
              <w:t>221</w:t>
            </w:r>
          </w:p>
        </w:tc>
        <w:tc>
          <w:tcPr>
            <w:tcW w:w="742" w:type="pc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08633A" w:rsidRPr="0051231A" w:rsidRDefault="00D552CF" w:rsidP="00D552CF">
            <w:pPr>
              <w:pStyle w:val="Default"/>
            </w:pPr>
            <w:r w:rsidRPr="0051231A">
              <w:t>ЛР 13, 14, 15, 26</w:t>
            </w:r>
          </w:p>
        </w:tc>
      </w:tr>
      <w:tr w:rsidR="007E75C0" w:rsidRPr="0051231A" w:rsidTr="00B1041E">
        <w:trPr>
          <w:trHeight w:val="277"/>
        </w:trPr>
        <w:tc>
          <w:tcPr>
            <w:tcW w:w="3686" w:type="pct"/>
            <w:gridSpan w:val="3"/>
          </w:tcPr>
          <w:p w:rsidR="007E75C0" w:rsidRPr="0051231A" w:rsidRDefault="007E75C0" w:rsidP="007E75C0">
            <w:pPr>
              <w:spacing w:after="200"/>
              <w:rPr>
                <w:b/>
                <w:bCs/>
                <w:i/>
              </w:rPr>
            </w:pPr>
            <w:bookmarkStart w:id="7" w:name="_Toc472766520"/>
            <w:bookmarkStart w:id="8" w:name="_Toc113908801"/>
            <w:r w:rsidRPr="0051231A">
              <w:rPr>
                <w:b/>
                <w:bCs/>
                <w:i/>
              </w:rPr>
              <w:t>МДК 02.01. «Управление коллективом исполнителей»</w:t>
            </w:r>
          </w:p>
        </w:tc>
        <w:tc>
          <w:tcPr>
            <w:tcW w:w="572" w:type="pct"/>
          </w:tcPr>
          <w:p w:rsidR="007E75C0" w:rsidRPr="00AE1F10" w:rsidRDefault="00AE1F10" w:rsidP="00FD3565">
            <w:pPr>
              <w:jc w:val="center"/>
              <w:rPr>
                <w:b/>
                <w:u w:val="single"/>
              </w:rPr>
            </w:pPr>
            <w:r w:rsidRPr="00AE1F10">
              <w:rPr>
                <w:b/>
                <w:u w:val="single"/>
              </w:rPr>
              <w:t>120</w:t>
            </w:r>
          </w:p>
        </w:tc>
        <w:tc>
          <w:tcPr>
            <w:tcW w:w="742" w:type="pc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B1041E" w:rsidRPr="0051231A" w:rsidRDefault="00D552CF" w:rsidP="00D552CF">
            <w:pPr>
              <w:pStyle w:val="Default"/>
            </w:pPr>
            <w:r w:rsidRPr="0051231A">
              <w:t>ЛР 13, 14, 15, 26</w:t>
            </w:r>
          </w:p>
        </w:tc>
      </w:tr>
      <w:tr w:rsidR="007E75C0" w:rsidRPr="0051231A" w:rsidTr="00B1041E">
        <w:tc>
          <w:tcPr>
            <w:tcW w:w="3686" w:type="pct"/>
            <w:gridSpan w:val="3"/>
          </w:tcPr>
          <w:p w:rsidR="0096245F" w:rsidRPr="0051231A" w:rsidRDefault="0096245F" w:rsidP="007E75C0">
            <w:pPr>
              <w:spacing w:after="200"/>
              <w:rPr>
                <w:b/>
                <w:bCs/>
                <w:i/>
              </w:rPr>
            </w:pPr>
            <w:r w:rsidRPr="0051231A">
              <w:rPr>
                <w:b/>
                <w:bCs/>
                <w:i/>
              </w:rPr>
              <w:t>Раздел 1. Основы управления процессом технического обслуживания и ремонта автомобилей</w:t>
            </w:r>
          </w:p>
        </w:tc>
        <w:tc>
          <w:tcPr>
            <w:tcW w:w="572" w:type="pct"/>
            <w:vAlign w:val="center"/>
          </w:tcPr>
          <w:p w:rsidR="0096245F" w:rsidRPr="0051231A" w:rsidRDefault="007E75C0" w:rsidP="00E353BF">
            <w:pPr>
              <w:jc w:val="center"/>
              <w:rPr>
                <w:b/>
              </w:rPr>
            </w:pPr>
            <w:r w:rsidRPr="0051231A">
              <w:rPr>
                <w:b/>
              </w:rPr>
              <w:t>100</w:t>
            </w:r>
          </w:p>
        </w:tc>
        <w:tc>
          <w:tcPr>
            <w:tcW w:w="742" w:type="pc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96245F" w:rsidRPr="0051231A" w:rsidRDefault="00D552CF" w:rsidP="00D552CF">
            <w:pPr>
              <w:rPr>
                <w:b/>
              </w:rPr>
            </w:pPr>
            <w:r w:rsidRPr="0051231A">
              <w:t>ЛР 13, 14, 15, 26</w:t>
            </w:r>
          </w:p>
        </w:tc>
      </w:tr>
      <w:tr w:rsidR="00B1041E" w:rsidRPr="0051231A" w:rsidTr="00B1041E">
        <w:tc>
          <w:tcPr>
            <w:tcW w:w="1070" w:type="pct"/>
            <w:vMerge w:val="restart"/>
          </w:tcPr>
          <w:p w:rsidR="00B1041E" w:rsidRPr="0051231A" w:rsidRDefault="00B1041E" w:rsidP="00516AAE">
            <w:pPr>
              <w:rPr>
                <w:b/>
                <w:bCs/>
                <w:i/>
              </w:rPr>
            </w:pPr>
            <w:r w:rsidRPr="0051231A">
              <w:rPr>
                <w:b/>
                <w:bCs/>
                <w:i/>
              </w:rPr>
              <w:t>Тема 1.1.</w:t>
            </w:r>
          </w:p>
          <w:p w:rsidR="00B1041E" w:rsidRPr="0051231A" w:rsidRDefault="00B1041E" w:rsidP="00516AAE">
            <w:pPr>
              <w:rPr>
                <w:b/>
                <w:bCs/>
                <w:i/>
              </w:rPr>
            </w:pPr>
            <w:r w:rsidRPr="0051231A">
              <w:rPr>
                <w:b/>
                <w:bCs/>
                <w:i/>
              </w:rPr>
              <w:t>Основы автотранспортной отрасли</w:t>
            </w:r>
          </w:p>
          <w:p w:rsidR="00B1041E" w:rsidRPr="0051231A" w:rsidRDefault="00B1041E" w:rsidP="00516AAE">
            <w:pPr>
              <w:spacing w:after="200"/>
              <w:rPr>
                <w:b/>
                <w:bCs/>
                <w:i/>
              </w:rPr>
            </w:pPr>
          </w:p>
        </w:tc>
        <w:tc>
          <w:tcPr>
            <w:tcW w:w="2616" w:type="pct"/>
            <w:gridSpan w:val="2"/>
          </w:tcPr>
          <w:p w:rsidR="00B1041E" w:rsidRPr="0051231A" w:rsidRDefault="00B1041E" w:rsidP="00516AAE">
            <w:pPr>
              <w:rPr>
                <w:b/>
                <w:i/>
              </w:rPr>
            </w:pPr>
            <w:r w:rsidRPr="0051231A">
              <w:rPr>
                <w:b/>
                <w:bCs/>
                <w:i/>
              </w:rPr>
              <w:t>Содержание (указывается перечень дидактических единиц темы, каждая из которых отражена в перечне осваиваемых знаний)</w:t>
            </w:r>
          </w:p>
        </w:tc>
        <w:tc>
          <w:tcPr>
            <w:tcW w:w="572" w:type="pct"/>
            <w:vMerge w:val="restart"/>
            <w:vAlign w:val="center"/>
          </w:tcPr>
          <w:p w:rsidR="00B1041E" w:rsidRPr="0051231A" w:rsidRDefault="00B1041E" w:rsidP="00E353BF">
            <w:pPr>
              <w:spacing w:after="200"/>
              <w:jc w:val="center"/>
              <w:rPr>
                <w:b/>
              </w:rPr>
            </w:pPr>
            <w:r w:rsidRPr="0051231A">
              <w:rPr>
                <w:b/>
              </w:rPr>
              <w:t>8</w:t>
            </w:r>
          </w:p>
        </w:tc>
        <w:tc>
          <w:tcPr>
            <w:tcW w:w="742" w:type="pct"/>
            <w:vMerge w:val="restart"/>
          </w:tcPr>
          <w:p w:rsidR="00B1041E" w:rsidRPr="0051231A" w:rsidRDefault="00B1041E" w:rsidP="00B1041E">
            <w:pPr>
              <w:pStyle w:val="Default"/>
            </w:pPr>
            <w:r w:rsidRPr="0051231A">
              <w:t>ОК 01</w:t>
            </w:r>
            <w:r w:rsidR="00D552CF">
              <w:t>-09</w:t>
            </w:r>
          </w:p>
          <w:p w:rsidR="00B1041E" w:rsidRPr="0051231A" w:rsidRDefault="00B1041E" w:rsidP="00B1041E">
            <w:pPr>
              <w:pStyle w:val="Default"/>
            </w:pPr>
            <w:r w:rsidRPr="0051231A">
              <w:t>ПК 5.1, 5.2., 5.3, 5.4</w:t>
            </w:r>
          </w:p>
          <w:p w:rsidR="00B1041E" w:rsidRPr="0051231A" w:rsidRDefault="00B1041E" w:rsidP="00B1041E">
            <w:pPr>
              <w:spacing w:after="200"/>
              <w:rPr>
                <w:b/>
              </w:rPr>
            </w:pPr>
            <w:r w:rsidRPr="0051231A">
              <w:t>ЛР 13, 14, 15, 26</w:t>
            </w:r>
          </w:p>
        </w:tc>
      </w:tr>
      <w:tr w:rsidR="00B1041E" w:rsidRPr="0051231A" w:rsidTr="00B1041E">
        <w:tc>
          <w:tcPr>
            <w:tcW w:w="1070" w:type="pct"/>
            <w:vMerge/>
          </w:tcPr>
          <w:p w:rsidR="00B1041E" w:rsidRPr="0051231A" w:rsidRDefault="00B1041E" w:rsidP="00516AAE">
            <w:pPr>
              <w:rPr>
                <w:b/>
                <w:bCs/>
                <w:i/>
              </w:rPr>
            </w:pPr>
          </w:p>
        </w:tc>
        <w:tc>
          <w:tcPr>
            <w:tcW w:w="2616" w:type="pct"/>
            <w:gridSpan w:val="2"/>
          </w:tcPr>
          <w:p w:rsidR="00B1041E" w:rsidRPr="0051231A" w:rsidRDefault="00B1041E" w:rsidP="00516AAE">
            <w:r w:rsidRPr="0051231A">
              <w:t>1.Состояние, проблемы и перспективы развития автотранспортной отрасли. Законодательная и нормативная база деятельности предприятий автомобильного транспорта</w:t>
            </w:r>
            <w:r w:rsidR="002C6648" w:rsidRPr="0051231A">
              <w:t>. 2.Социальные и экономические аспекты деятельности предприятий автомобильного транспорта. Сущность и классификация предприятий автомобильного транспорта. 3.Производственная структура предприятий автомобильного транспорта. Основы экономики автотранспортной отрасли</w:t>
            </w:r>
          </w:p>
        </w:tc>
        <w:tc>
          <w:tcPr>
            <w:tcW w:w="572" w:type="pct"/>
            <w:vMerge/>
            <w:vAlign w:val="center"/>
          </w:tcPr>
          <w:p w:rsidR="00B1041E" w:rsidRPr="0051231A" w:rsidRDefault="00B1041E" w:rsidP="00E353BF">
            <w:pPr>
              <w:rPr>
                <w:b/>
                <w:i/>
              </w:rPr>
            </w:pPr>
          </w:p>
        </w:tc>
        <w:tc>
          <w:tcPr>
            <w:tcW w:w="742" w:type="pct"/>
            <w:vMerge/>
          </w:tcPr>
          <w:p w:rsidR="00B1041E" w:rsidRPr="0051231A" w:rsidRDefault="00B1041E" w:rsidP="00E353BF">
            <w:pPr>
              <w:rPr>
                <w:b/>
                <w:i/>
              </w:rPr>
            </w:pPr>
          </w:p>
        </w:tc>
      </w:tr>
      <w:tr w:rsidR="00B1041E" w:rsidRPr="0051231A" w:rsidTr="00B1041E">
        <w:tc>
          <w:tcPr>
            <w:tcW w:w="1070" w:type="pct"/>
            <w:vMerge/>
          </w:tcPr>
          <w:p w:rsidR="00B1041E" w:rsidRPr="0051231A" w:rsidRDefault="00B1041E" w:rsidP="00516AAE">
            <w:pPr>
              <w:rPr>
                <w:b/>
                <w:bCs/>
                <w:i/>
              </w:rPr>
            </w:pPr>
          </w:p>
        </w:tc>
        <w:tc>
          <w:tcPr>
            <w:tcW w:w="2616" w:type="pct"/>
            <w:gridSpan w:val="2"/>
          </w:tcPr>
          <w:p w:rsidR="00B1041E" w:rsidRPr="0051231A" w:rsidRDefault="00B1041E" w:rsidP="00516AAE">
            <w:r w:rsidRPr="0051231A">
              <w:rPr>
                <w:b/>
                <w:bCs/>
                <w:i/>
              </w:rPr>
              <w:t>В том числе практических занятий и лабораторных работ</w:t>
            </w:r>
          </w:p>
        </w:tc>
        <w:tc>
          <w:tcPr>
            <w:tcW w:w="572" w:type="pct"/>
          </w:tcPr>
          <w:p w:rsidR="00B1041E" w:rsidRPr="0051231A" w:rsidRDefault="00B1041E" w:rsidP="00E353BF">
            <w:pPr>
              <w:jc w:val="center"/>
              <w:rPr>
                <w:b/>
                <w:i/>
              </w:rPr>
            </w:pPr>
            <w:r w:rsidRPr="0051231A">
              <w:rPr>
                <w:b/>
              </w:rPr>
              <w:t>2</w:t>
            </w:r>
          </w:p>
        </w:tc>
        <w:tc>
          <w:tcPr>
            <w:tcW w:w="742" w:type="pct"/>
            <w:vMerge/>
          </w:tcPr>
          <w:p w:rsidR="00B1041E" w:rsidRPr="0051231A" w:rsidRDefault="00B1041E" w:rsidP="00E353BF">
            <w:pPr>
              <w:jc w:val="center"/>
              <w:rPr>
                <w:b/>
              </w:rPr>
            </w:pPr>
          </w:p>
        </w:tc>
      </w:tr>
      <w:tr w:rsidR="00B1041E" w:rsidRPr="0051231A" w:rsidTr="00B1041E">
        <w:tc>
          <w:tcPr>
            <w:tcW w:w="1070" w:type="pct"/>
            <w:vMerge/>
          </w:tcPr>
          <w:p w:rsidR="00B1041E" w:rsidRPr="0051231A" w:rsidRDefault="00B1041E" w:rsidP="00516AAE">
            <w:pPr>
              <w:rPr>
                <w:b/>
                <w:bCs/>
                <w:i/>
              </w:rPr>
            </w:pPr>
          </w:p>
        </w:tc>
        <w:tc>
          <w:tcPr>
            <w:tcW w:w="2616" w:type="pct"/>
            <w:gridSpan w:val="2"/>
          </w:tcPr>
          <w:p w:rsidR="00B1041E" w:rsidRDefault="00B1041E" w:rsidP="00516AAE">
            <w:pPr>
              <w:rPr>
                <w:bCs/>
              </w:rPr>
            </w:pPr>
            <w:r w:rsidRPr="0051231A">
              <w:rPr>
                <w:bCs/>
              </w:rPr>
              <w:t xml:space="preserve">Практическое занятие «Определение структуры </w:t>
            </w:r>
            <w:r w:rsidRPr="0051231A">
              <w:t xml:space="preserve"> предприятий автомобильного транспорта</w:t>
            </w:r>
            <w:r w:rsidRPr="0051231A">
              <w:rPr>
                <w:bCs/>
              </w:rPr>
              <w:t>»</w:t>
            </w:r>
          </w:p>
          <w:p w:rsidR="00DE00B9" w:rsidRDefault="00DE00B9" w:rsidP="00516AAE">
            <w:pPr>
              <w:rPr>
                <w:bCs/>
              </w:rPr>
            </w:pPr>
          </w:p>
          <w:p w:rsidR="00DE00B9" w:rsidRPr="0051231A" w:rsidRDefault="00DE00B9" w:rsidP="00516AAE"/>
        </w:tc>
        <w:tc>
          <w:tcPr>
            <w:tcW w:w="572" w:type="pct"/>
          </w:tcPr>
          <w:p w:rsidR="00B1041E" w:rsidRPr="0051231A" w:rsidRDefault="00B1041E" w:rsidP="00E353BF">
            <w:pPr>
              <w:jc w:val="center"/>
              <w:rPr>
                <w:b/>
                <w:i/>
              </w:rPr>
            </w:pPr>
            <w:r w:rsidRPr="0051231A">
              <w:t>2</w:t>
            </w:r>
          </w:p>
        </w:tc>
        <w:tc>
          <w:tcPr>
            <w:tcW w:w="742" w:type="pct"/>
            <w:vMerge/>
          </w:tcPr>
          <w:p w:rsidR="00B1041E" w:rsidRPr="0051231A" w:rsidRDefault="00B1041E" w:rsidP="00E353BF">
            <w:pPr>
              <w:jc w:val="center"/>
            </w:pPr>
          </w:p>
        </w:tc>
      </w:tr>
      <w:tr w:rsidR="00B1041E" w:rsidRPr="0051231A" w:rsidTr="00B1041E">
        <w:tc>
          <w:tcPr>
            <w:tcW w:w="1070" w:type="pct"/>
            <w:vMerge w:val="restart"/>
          </w:tcPr>
          <w:p w:rsidR="00B1041E" w:rsidRPr="0051231A" w:rsidRDefault="00B1041E" w:rsidP="00516AAE">
            <w:pPr>
              <w:widowControl w:val="0"/>
              <w:autoSpaceDE w:val="0"/>
              <w:autoSpaceDN w:val="0"/>
              <w:jc w:val="both"/>
              <w:rPr>
                <w:b/>
                <w:bCs/>
                <w:i/>
              </w:rPr>
            </w:pPr>
            <w:r w:rsidRPr="0051231A">
              <w:rPr>
                <w:b/>
                <w:i/>
                <w:lang w:eastAsia="en-US"/>
              </w:rPr>
              <w:lastRenderedPageBreak/>
              <w:t>Тема 1.2. Основополагающие документы по оказанию услуг по ТО и ремонту автомобилей в РФ</w:t>
            </w:r>
          </w:p>
        </w:tc>
        <w:tc>
          <w:tcPr>
            <w:tcW w:w="2616" w:type="pct"/>
            <w:gridSpan w:val="2"/>
          </w:tcPr>
          <w:p w:rsidR="00B1041E" w:rsidRPr="0051231A" w:rsidRDefault="00B1041E" w:rsidP="00516AAE">
            <w:pPr>
              <w:rPr>
                <w:bCs/>
              </w:rPr>
            </w:pPr>
            <w:r w:rsidRPr="0051231A">
              <w:rPr>
                <w:b/>
                <w:bCs/>
                <w:i/>
              </w:rPr>
              <w:t>Содержание</w:t>
            </w:r>
          </w:p>
        </w:tc>
        <w:tc>
          <w:tcPr>
            <w:tcW w:w="572" w:type="pct"/>
            <w:vMerge w:val="restart"/>
          </w:tcPr>
          <w:p w:rsidR="00B1041E" w:rsidRPr="0051231A" w:rsidRDefault="00B1041E" w:rsidP="00FA5094">
            <w:pPr>
              <w:jc w:val="center"/>
            </w:pPr>
            <w:r w:rsidRPr="0051231A">
              <w:t>4</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B1041E" w:rsidRPr="0051231A" w:rsidRDefault="00D552CF" w:rsidP="00D552CF">
            <w:r w:rsidRPr="0051231A">
              <w:t>ЛР 13, 14, 15, 26</w:t>
            </w:r>
          </w:p>
        </w:tc>
      </w:tr>
      <w:tr w:rsidR="00B1041E" w:rsidRPr="0051231A" w:rsidTr="00B1041E">
        <w:tc>
          <w:tcPr>
            <w:tcW w:w="1070" w:type="pct"/>
            <w:vMerge/>
          </w:tcPr>
          <w:p w:rsidR="00B1041E" w:rsidRPr="0051231A" w:rsidRDefault="00B1041E" w:rsidP="00516AAE">
            <w:pPr>
              <w:rPr>
                <w:b/>
                <w:bCs/>
                <w:i/>
              </w:rPr>
            </w:pPr>
          </w:p>
        </w:tc>
        <w:tc>
          <w:tcPr>
            <w:tcW w:w="2616" w:type="pct"/>
            <w:gridSpan w:val="2"/>
          </w:tcPr>
          <w:p w:rsidR="00B1041E" w:rsidRPr="0051231A" w:rsidRDefault="00B1041E" w:rsidP="00516AAE">
            <w:pPr>
              <w:rPr>
                <w:bCs/>
              </w:rPr>
            </w:pPr>
            <w:r w:rsidRPr="0051231A">
              <w:t>1.Положение о техническом обслуживании и ремонте автотранспортных средств</w:t>
            </w:r>
            <w:r w:rsidR="00B206A0" w:rsidRPr="0051231A">
              <w:t>. 2.Типовой перечень основной нормативно-технической, организационной и технологической документации для предприятий, оказывающих услугу по ТО и ремонту автомобилей</w:t>
            </w:r>
          </w:p>
        </w:tc>
        <w:tc>
          <w:tcPr>
            <w:tcW w:w="572" w:type="pct"/>
            <w:vMerge/>
          </w:tcPr>
          <w:p w:rsidR="00B1041E" w:rsidRPr="0051231A" w:rsidRDefault="00B1041E" w:rsidP="00E353BF">
            <w:pPr>
              <w:jc w:val="center"/>
            </w:pPr>
          </w:p>
        </w:tc>
        <w:tc>
          <w:tcPr>
            <w:tcW w:w="742" w:type="pct"/>
            <w:vMerge/>
          </w:tcPr>
          <w:p w:rsidR="00B1041E" w:rsidRPr="0051231A" w:rsidRDefault="00B1041E" w:rsidP="00E353BF">
            <w:pPr>
              <w:jc w:val="center"/>
            </w:pPr>
          </w:p>
        </w:tc>
      </w:tr>
      <w:tr w:rsidR="00FA5094" w:rsidRPr="0051231A" w:rsidTr="00B1041E">
        <w:tc>
          <w:tcPr>
            <w:tcW w:w="1070" w:type="pct"/>
            <w:vMerge w:val="restart"/>
          </w:tcPr>
          <w:p w:rsidR="00FA5094" w:rsidRPr="0051231A" w:rsidRDefault="00FA5094" w:rsidP="00516AAE">
            <w:pPr>
              <w:rPr>
                <w:b/>
                <w:i/>
              </w:rPr>
            </w:pPr>
            <w:r w:rsidRPr="0051231A">
              <w:rPr>
                <w:b/>
                <w:i/>
              </w:rPr>
              <w:t>Тема 1.3. Единая система конструкторской и технологичной документации</w:t>
            </w:r>
          </w:p>
        </w:tc>
        <w:tc>
          <w:tcPr>
            <w:tcW w:w="2616" w:type="pct"/>
            <w:gridSpan w:val="2"/>
          </w:tcPr>
          <w:p w:rsidR="00FA5094" w:rsidRPr="0051231A" w:rsidRDefault="00FA5094" w:rsidP="00516AAE">
            <w:pPr>
              <w:rPr>
                <w:bCs/>
              </w:rPr>
            </w:pPr>
            <w:r w:rsidRPr="0051231A">
              <w:rPr>
                <w:b/>
                <w:bCs/>
                <w:i/>
              </w:rPr>
              <w:t>Содержание</w:t>
            </w:r>
          </w:p>
        </w:tc>
        <w:tc>
          <w:tcPr>
            <w:tcW w:w="572" w:type="pct"/>
            <w:vMerge w:val="restart"/>
          </w:tcPr>
          <w:p w:rsidR="00FA5094" w:rsidRPr="0051231A" w:rsidRDefault="00FA5094" w:rsidP="00E353BF">
            <w:pPr>
              <w:jc w:val="center"/>
            </w:pPr>
            <w:r w:rsidRPr="0051231A">
              <w:t>4</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FA5094" w:rsidRPr="0051231A" w:rsidRDefault="00D552CF" w:rsidP="00D552CF">
            <w:r w:rsidRPr="0051231A">
              <w:t>ЛР 13, 14, 15, 26</w:t>
            </w:r>
          </w:p>
        </w:tc>
      </w:tr>
      <w:tr w:rsidR="00FA5094" w:rsidRPr="0051231A" w:rsidTr="00B1041E">
        <w:tc>
          <w:tcPr>
            <w:tcW w:w="1070" w:type="pct"/>
            <w:vMerge/>
          </w:tcPr>
          <w:p w:rsidR="00FA5094" w:rsidRPr="0051231A" w:rsidRDefault="00FA5094" w:rsidP="00516AAE">
            <w:pPr>
              <w:rPr>
                <w:b/>
                <w:bCs/>
                <w:i/>
              </w:rPr>
            </w:pPr>
          </w:p>
        </w:tc>
        <w:tc>
          <w:tcPr>
            <w:tcW w:w="2616" w:type="pct"/>
            <w:gridSpan w:val="2"/>
          </w:tcPr>
          <w:p w:rsidR="00FA5094" w:rsidRPr="0051231A" w:rsidRDefault="00FA5094" w:rsidP="00516AAE">
            <w:pPr>
              <w:rPr>
                <w:bCs/>
              </w:rPr>
            </w:pPr>
            <w:r w:rsidRPr="0051231A">
              <w:rPr>
                <w:bCs/>
              </w:rPr>
              <w:t>1. Общие положения единой системы конструкторской документации. Правила оформления ремонтных чертежей. Требования к выполнению документов на ЭВМ.</w:t>
            </w:r>
            <w:r w:rsidR="00B206A0" w:rsidRPr="0051231A">
              <w:rPr>
                <w:bCs/>
              </w:rPr>
              <w:t xml:space="preserve"> 2.Общие положения единой системы технологической документации. Формы и правила оформления документов на технический контроль. Формы и правила оформления маршрутных карт. Формы и правила оформления операционных карт. Правила записи операций и переходов в маршрутной карте. Общие требования к комплектности и оформлению комплектов документов на единичные технологические процессы. Общие правила записи технологической информации в технологических документах на технологические процессы и операции</w:t>
            </w:r>
          </w:p>
        </w:tc>
        <w:tc>
          <w:tcPr>
            <w:tcW w:w="572" w:type="pct"/>
            <w:vMerge/>
          </w:tcPr>
          <w:p w:rsidR="00FA5094" w:rsidRPr="0051231A" w:rsidRDefault="00FA5094" w:rsidP="00E353BF">
            <w:pPr>
              <w:jc w:val="center"/>
            </w:pPr>
          </w:p>
        </w:tc>
        <w:tc>
          <w:tcPr>
            <w:tcW w:w="742" w:type="pct"/>
            <w:vMerge/>
          </w:tcPr>
          <w:p w:rsidR="00FA5094" w:rsidRPr="0051231A" w:rsidRDefault="00FA5094" w:rsidP="00E353BF">
            <w:pPr>
              <w:jc w:val="center"/>
            </w:pPr>
          </w:p>
        </w:tc>
      </w:tr>
      <w:tr w:rsidR="00FA5094" w:rsidRPr="0051231A" w:rsidTr="00B1041E">
        <w:tc>
          <w:tcPr>
            <w:tcW w:w="1070" w:type="pct"/>
            <w:vMerge w:val="restart"/>
          </w:tcPr>
          <w:p w:rsidR="00FA5094" w:rsidRPr="0051231A" w:rsidRDefault="00FA5094" w:rsidP="00516AAE">
            <w:pPr>
              <w:rPr>
                <w:b/>
                <w:i/>
              </w:rPr>
            </w:pPr>
            <w:r w:rsidRPr="0051231A">
              <w:rPr>
                <w:b/>
                <w:i/>
              </w:rPr>
              <w:t>Тема 1.4. Оформление</w:t>
            </w:r>
            <w:r w:rsidRPr="0051231A">
              <w:rPr>
                <w:b/>
                <w:i/>
                <w:spacing w:val="1"/>
              </w:rPr>
              <w:t xml:space="preserve"> </w:t>
            </w:r>
            <w:r w:rsidRPr="0051231A">
              <w:rPr>
                <w:b/>
                <w:i/>
              </w:rPr>
              <w:t>предприятиями</w:t>
            </w:r>
            <w:r w:rsidRPr="0051231A">
              <w:rPr>
                <w:b/>
                <w:i/>
                <w:spacing w:val="-9"/>
              </w:rPr>
              <w:t xml:space="preserve"> </w:t>
            </w:r>
            <w:r w:rsidRPr="0051231A">
              <w:rPr>
                <w:b/>
                <w:i/>
              </w:rPr>
              <w:t>документации при приемке-выдаче автомобилей с ТО и</w:t>
            </w:r>
            <w:r w:rsidRPr="0051231A">
              <w:rPr>
                <w:b/>
                <w:i/>
                <w:spacing w:val="-57"/>
              </w:rPr>
              <w:t xml:space="preserve"> </w:t>
            </w:r>
            <w:r w:rsidRPr="0051231A">
              <w:rPr>
                <w:b/>
                <w:i/>
              </w:rPr>
              <w:t xml:space="preserve">Р. </w:t>
            </w:r>
            <w:r w:rsidRPr="0051231A">
              <w:rPr>
                <w:b/>
                <w:i/>
                <w:spacing w:val="-1"/>
              </w:rPr>
              <w:t xml:space="preserve"> Технологическая</w:t>
            </w:r>
            <w:r w:rsidRPr="0051231A">
              <w:rPr>
                <w:b/>
                <w:i/>
                <w:spacing w:val="-58"/>
              </w:rPr>
              <w:t xml:space="preserve"> </w:t>
            </w:r>
            <w:r w:rsidRPr="0051231A">
              <w:rPr>
                <w:b/>
                <w:i/>
              </w:rPr>
              <w:t>документация при ТО и</w:t>
            </w:r>
            <w:r w:rsidRPr="0051231A">
              <w:rPr>
                <w:b/>
                <w:i/>
                <w:spacing w:val="-57"/>
              </w:rPr>
              <w:t xml:space="preserve"> </w:t>
            </w:r>
            <w:r w:rsidRPr="0051231A">
              <w:rPr>
                <w:b/>
                <w:i/>
              </w:rPr>
              <w:t>ремонте автомобилей</w:t>
            </w:r>
          </w:p>
        </w:tc>
        <w:tc>
          <w:tcPr>
            <w:tcW w:w="2616" w:type="pct"/>
            <w:gridSpan w:val="2"/>
          </w:tcPr>
          <w:p w:rsidR="00FA5094" w:rsidRPr="0051231A" w:rsidRDefault="00FA5094" w:rsidP="00516AAE">
            <w:pPr>
              <w:rPr>
                <w:bCs/>
              </w:rPr>
            </w:pPr>
            <w:r w:rsidRPr="0051231A">
              <w:rPr>
                <w:b/>
                <w:bCs/>
                <w:i/>
              </w:rPr>
              <w:t>Содержание</w:t>
            </w:r>
          </w:p>
        </w:tc>
        <w:tc>
          <w:tcPr>
            <w:tcW w:w="572" w:type="pct"/>
            <w:vMerge w:val="restart"/>
          </w:tcPr>
          <w:p w:rsidR="00FA5094" w:rsidRPr="0051231A" w:rsidRDefault="00FA5094" w:rsidP="00E353BF">
            <w:pPr>
              <w:jc w:val="center"/>
            </w:pPr>
            <w:r w:rsidRPr="0051231A">
              <w:t>2</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FA5094" w:rsidRPr="0051231A" w:rsidRDefault="00D552CF" w:rsidP="00D552CF">
            <w:r w:rsidRPr="0051231A">
              <w:t>ЛР 13, 14, 15, 26</w:t>
            </w:r>
          </w:p>
        </w:tc>
      </w:tr>
      <w:tr w:rsidR="00FA5094" w:rsidRPr="0051231A" w:rsidTr="00B1041E">
        <w:tc>
          <w:tcPr>
            <w:tcW w:w="1070" w:type="pct"/>
            <w:vMerge/>
          </w:tcPr>
          <w:p w:rsidR="00FA5094" w:rsidRPr="0051231A" w:rsidRDefault="00FA5094" w:rsidP="00516AAE">
            <w:pPr>
              <w:rPr>
                <w:b/>
                <w:i/>
              </w:rPr>
            </w:pPr>
          </w:p>
        </w:tc>
        <w:tc>
          <w:tcPr>
            <w:tcW w:w="2616" w:type="pct"/>
            <w:gridSpan w:val="2"/>
          </w:tcPr>
          <w:p w:rsidR="00FA5094" w:rsidRPr="0051231A" w:rsidRDefault="00FA5094" w:rsidP="00516AAE">
            <w:pPr>
              <w:ind w:left="-9"/>
            </w:pPr>
            <w:r w:rsidRPr="0051231A">
              <w:t>1.Порядок</w:t>
            </w:r>
            <w:r w:rsidRPr="0051231A">
              <w:rPr>
                <w:spacing w:val="-3"/>
              </w:rPr>
              <w:t xml:space="preserve"> </w:t>
            </w:r>
            <w:r w:rsidRPr="0051231A">
              <w:t>приема</w:t>
            </w:r>
            <w:r w:rsidRPr="0051231A">
              <w:rPr>
                <w:spacing w:val="-1"/>
              </w:rPr>
              <w:t xml:space="preserve"> </w:t>
            </w:r>
            <w:r w:rsidRPr="0051231A">
              <w:t>заказов</w:t>
            </w:r>
            <w:r w:rsidRPr="0051231A">
              <w:rPr>
                <w:spacing w:val="-3"/>
              </w:rPr>
              <w:t xml:space="preserve"> </w:t>
            </w:r>
            <w:r w:rsidRPr="0051231A">
              <w:t>на</w:t>
            </w:r>
            <w:r w:rsidRPr="0051231A">
              <w:rPr>
                <w:spacing w:val="-6"/>
              </w:rPr>
              <w:t xml:space="preserve"> </w:t>
            </w:r>
            <w:r w:rsidRPr="0051231A">
              <w:t>ТО</w:t>
            </w:r>
            <w:r w:rsidRPr="0051231A">
              <w:rPr>
                <w:spacing w:val="-5"/>
              </w:rPr>
              <w:t xml:space="preserve"> </w:t>
            </w:r>
            <w:r w:rsidRPr="0051231A">
              <w:t>и</w:t>
            </w:r>
            <w:r w:rsidRPr="0051231A">
              <w:rPr>
                <w:spacing w:val="-4"/>
              </w:rPr>
              <w:t xml:space="preserve"> </w:t>
            </w:r>
            <w:r w:rsidRPr="0051231A">
              <w:t>ТР</w:t>
            </w:r>
            <w:r w:rsidRPr="0051231A">
              <w:rPr>
                <w:spacing w:val="-1"/>
              </w:rPr>
              <w:t xml:space="preserve"> </w:t>
            </w:r>
            <w:r w:rsidRPr="0051231A">
              <w:t>автомобилей. Порядок</w:t>
            </w:r>
            <w:r w:rsidRPr="0051231A">
              <w:rPr>
                <w:spacing w:val="-7"/>
              </w:rPr>
              <w:t xml:space="preserve"> </w:t>
            </w:r>
            <w:r w:rsidRPr="0051231A">
              <w:t>оказания</w:t>
            </w:r>
            <w:r w:rsidRPr="0051231A">
              <w:rPr>
                <w:spacing w:val="-7"/>
              </w:rPr>
              <w:t xml:space="preserve"> </w:t>
            </w:r>
            <w:r w:rsidRPr="0051231A">
              <w:t>услуг на</w:t>
            </w:r>
            <w:r w:rsidRPr="0051231A">
              <w:rPr>
                <w:spacing w:val="-2"/>
              </w:rPr>
              <w:t xml:space="preserve"> </w:t>
            </w:r>
            <w:r w:rsidRPr="0051231A">
              <w:t>станциях</w:t>
            </w:r>
            <w:r w:rsidRPr="0051231A">
              <w:rPr>
                <w:spacing w:val="-7"/>
              </w:rPr>
              <w:t xml:space="preserve"> </w:t>
            </w:r>
            <w:r w:rsidRPr="0051231A">
              <w:t>технического</w:t>
            </w:r>
            <w:r w:rsidRPr="0051231A">
              <w:rPr>
                <w:spacing w:val="-7"/>
              </w:rPr>
              <w:t xml:space="preserve"> </w:t>
            </w:r>
            <w:r w:rsidRPr="0051231A">
              <w:t>обслуживания</w:t>
            </w:r>
            <w:r w:rsidRPr="0051231A">
              <w:rPr>
                <w:spacing w:val="-1"/>
              </w:rPr>
              <w:t xml:space="preserve"> </w:t>
            </w:r>
            <w:r w:rsidRPr="0051231A">
              <w:t>автомобилей. Порядок разработки технологических процессов</w:t>
            </w:r>
            <w:r w:rsidR="00B206A0" w:rsidRPr="0051231A">
              <w:t xml:space="preserve">. </w:t>
            </w:r>
            <w:r w:rsidRPr="0051231A">
              <w:t xml:space="preserve">Построение плана операций. Порядок разработки технологических процессов на </w:t>
            </w:r>
            <w:proofErr w:type="spellStart"/>
            <w:r w:rsidRPr="0051231A">
              <w:t>разборо</w:t>
            </w:r>
            <w:proofErr w:type="spellEnd"/>
            <w:r w:rsidRPr="0051231A">
              <w:t>-сборочные работы. Порядок разработки технологических процессов на ТО автомобилей</w:t>
            </w:r>
            <w:r w:rsidR="00B206A0" w:rsidRPr="0051231A">
              <w:t xml:space="preserve">. </w:t>
            </w:r>
            <w:r w:rsidRPr="0051231A">
              <w:t>Порядок разработки технологических процессов на ремонтные работы</w:t>
            </w:r>
          </w:p>
        </w:tc>
        <w:tc>
          <w:tcPr>
            <w:tcW w:w="572" w:type="pct"/>
            <w:vMerge/>
          </w:tcPr>
          <w:p w:rsidR="00FA5094" w:rsidRPr="0051231A" w:rsidRDefault="00FA5094" w:rsidP="00E353BF">
            <w:pPr>
              <w:jc w:val="center"/>
            </w:pPr>
          </w:p>
        </w:tc>
        <w:tc>
          <w:tcPr>
            <w:tcW w:w="742" w:type="pct"/>
            <w:vMerge/>
          </w:tcPr>
          <w:p w:rsidR="00FA5094" w:rsidRPr="0051231A" w:rsidRDefault="00FA5094" w:rsidP="00E353BF">
            <w:pPr>
              <w:jc w:val="center"/>
            </w:pPr>
          </w:p>
        </w:tc>
      </w:tr>
      <w:tr w:rsidR="00FA5094" w:rsidRPr="0051231A" w:rsidTr="00B1041E">
        <w:tc>
          <w:tcPr>
            <w:tcW w:w="1070" w:type="pct"/>
            <w:vMerge w:val="restart"/>
          </w:tcPr>
          <w:p w:rsidR="00FA5094" w:rsidRPr="0051231A" w:rsidRDefault="00FA5094" w:rsidP="00516AAE">
            <w:pPr>
              <w:rPr>
                <w:b/>
                <w:bCs/>
                <w:i/>
              </w:rPr>
            </w:pPr>
            <w:r w:rsidRPr="0051231A">
              <w:rPr>
                <w:b/>
                <w:bCs/>
                <w:i/>
              </w:rPr>
              <w:t>Тема 1.5. Менеджмент: сущность, виды, значение.  Планирование деятельности производственного подразделения</w:t>
            </w:r>
          </w:p>
        </w:tc>
        <w:tc>
          <w:tcPr>
            <w:tcW w:w="2616" w:type="pct"/>
            <w:gridSpan w:val="2"/>
          </w:tcPr>
          <w:p w:rsidR="00FA5094" w:rsidRPr="0051231A" w:rsidRDefault="00FA5094" w:rsidP="00516AAE">
            <w:pPr>
              <w:rPr>
                <w:bCs/>
              </w:rPr>
            </w:pPr>
            <w:r w:rsidRPr="0051231A">
              <w:rPr>
                <w:b/>
                <w:bCs/>
                <w:i/>
              </w:rPr>
              <w:t>Содержание</w:t>
            </w:r>
          </w:p>
        </w:tc>
        <w:tc>
          <w:tcPr>
            <w:tcW w:w="572" w:type="pct"/>
            <w:vMerge w:val="restart"/>
            <w:vAlign w:val="center"/>
          </w:tcPr>
          <w:p w:rsidR="00FA5094" w:rsidRPr="0051231A" w:rsidRDefault="00FA5094" w:rsidP="00290A8B">
            <w:pPr>
              <w:jc w:val="center"/>
              <w:rPr>
                <w:b/>
              </w:rPr>
            </w:pPr>
            <w:r w:rsidRPr="0051231A">
              <w:rPr>
                <w:b/>
              </w:rPr>
              <w:t>4</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FA5094" w:rsidRPr="0051231A" w:rsidRDefault="00D552CF" w:rsidP="00D552CF">
            <w:r w:rsidRPr="0051231A">
              <w:t>ЛР 13, 14, 15, 26</w:t>
            </w:r>
          </w:p>
        </w:tc>
      </w:tr>
      <w:tr w:rsidR="00FA5094" w:rsidRPr="0051231A" w:rsidTr="00B1041E">
        <w:tc>
          <w:tcPr>
            <w:tcW w:w="1070" w:type="pct"/>
            <w:vMerge/>
          </w:tcPr>
          <w:p w:rsidR="00FA5094" w:rsidRPr="0051231A" w:rsidRDefault="00FA5094" w:rsidP="00516AAE">
            <w:pPr>
              <w:rPr>
                <w:b/>
                <w:bCs/>
                <w:i/>
              </w:rPr>
            </w:pPr>
          </w:p>
        </w:tc>
        <w:tc>
          <w:tcPr>
            <w:tcW w:w="2616" w:type="pct"/>
            <w:gridSpan w:val="2"/>
          </w:tcPr>
          <w:p w:rsidR="00FA5094" w:rsidRDefault="00FA5094" w:rsidP="00516AAE">
            <w:pPr>
              <w:rPr>
                <w:bCs/>
              </w:rPr>
            </w:pPr>
            <w:r w:rsidRPr="0051231A">
              <w:rPr>
                <w:bCs/>
              </w:rPr>
              <w:t xml:space="preserve">1.Управление и менеджмент. Виды менеджмента. Система менеджмента. Методы менеджмента. Принципы менеджмента. Профессия – менеджер. Уровни менеджмента. Функции и связующие процессы менеджмента. Особенности цикла функций </w:t>
            </w:r>
            <w:proofErr w:type="spellStart"/>
            <w:r w:rsidRPr="0051231A">
              <w:rPr>
                <w:bCs/>
              </w:rPr>
              <w:t>менеджмента</w:t>
            </w:r>
            <w:r w:rsidR="00B206A0" w:rsidRPr="0051231A">
              <w:rPr>
                <w:bCs/>
              </w:rPr>
              <w:t>.</w:t>
            </w:r>
            <w:r w:rsidRPr="0051231A">
              <w:rPr>
                <w:bCs/>
              </w:rPr>
              <w:t>Сущность</w:t>
            </w:r>
            <w:proofErr w:type="spellEnd"/>
            <w:r w:rsidRPr="0051231A">
              <w:rPr>
                <w:bCs/>
              </w:rPr>
              <w:t xml:space="preserve"> и назначение планирования как функции менеджмента. Управленческая классификация планов. Методика составления планов деятельности производственного подразделения, в том числе подготовка производства</w:t>
            </w:r>
          </w:p>
          <w:p w:rsidR="00DE00B9" w:rsidRDefault="00DE00B9" w:rsidP="00516AAE">
            <w:pPr>
              <w:rPr>
                <w:bCs/>
              </w:rPr>
            </w:pPr>
          </w:p>
          <w:p w:rsidR="00DE00B9" w:rsidRPr="0051231A" w:rsidRDefault="00DE00B9" w:rsidP="00516AAE">
            <w:pPr>
              <w:rPr>
                <w:bCs/>
              </w:rPr>
            </w:pPr>
          </w:p>
        </w:tc>
        <w:tc>
          <w:tcPr>
            <w:tcW w:w="572" w:type="pct"/>
            <w:vMerge/>
            <w:vAlign w:val="center"/>
          </w:tcPr>
          <w:p w:rsidR="00FA5094" w:rsidRPr="0051231A" w:rsidRDefault="00FA5094" w:rsidP="008E1E77">
            <w:pPr>
              <w:jc w:val="center"/>
              <w:rPr>
                <w:b/>
              </w:rPr>
            </w:pPr>
          </w:p>
        </w:tc>
        <w:tc>
          <w:tcPr>
            <w:tcW w:w="742" w:type="pct"/>
            <w:vMerge/>
          </w:tcPr>
          <w:p w:rsidR="00FA5094" w:rsidRPr="0051231A" w:rsidRDefault="00FA5094" w:rsidP="00FA5094">
            <w:pPr>
              <w:jc w:val="center"/>
              <w:rPr>
                <w:b/>
              </w:rPr>
            </w:pPr>
          </w:p>
        </w:tc>
      </w:tr>
      <w:tr w:rsidR="00FA5094" w:rsidRPr="0051231A" w:rsidTr="00B1041E">
        <w:tc>
          <w:tcPr>
            <w:tcW w:w="1070" w:type="pct"/>
            <w:vMerge w:val="restart"/>
          </w:tcPr>
          <w:p w:rsidR="00FA5094" w:rsidRPr="0051231A" w:rsidRDefault="00FA5094" w:rsidP="00516AAE">
            <w:pPr>
              <w:rPr>
                <w:b/>
                <w:bCs/>
                <w:i/>
              </w:rPr>
            </w:pPr>
            <w:r w:rsidRPr="0051231A">
              <w:rPr>
                <w:b/>
                <w:i/>
              </w:rPr>
              <w:lastRenderedPageBreak/>
              <w:t>Тема 1.6. Организация коллектива исполнителей: сущность и значение</w:t>
            </w:r>
          </w:p>
        </w:tc>
        <w:tc>
          <w:tcPr>
            <w:tcW w:w="2616" w:type="pct"/>
            <w:gridSpan w:val="2"/>
          </w:tcPr>
          <w:p w:rsidR="00FA5094" w:rsidRPr="0051231A" w:rsidRDefault="00FA5094" w:rsidP="00516AAE">
            <w:pPr>
              <w:rPr>
                <w:bCs/>
              </w:rPr>
            </w:pPr>
            <w:r w:rsidRPr="0051231A">
              <w:rPr>
                <w:b/>
                <w:bCs/>
                <w:i/>
              </w:rPr>
              <w:t>Содержание</w:t>
            </w:r>
          </w:p>
        </w:tc>
        <w:tc>
          <w:tcPr>
            <w:tcW w:w="572" w:type="pct"/>
            <w:vMerge w:val="restart"/>
            <w:vAlign w:val="center"/>
          </w:tcPr>
          <w:p w:rsidR="00FA5094" w:rsidRPr="0051231A" w:rsidRDefault="00FA5094" w:rsidP="00290A8B">
            <w:pPr>
              <w:jc w:val="center"/>
              <w:rPr>
                <w:b/>
              </w:rPr>
            </w:pPr>
            <w:r w:rsidRPr="0051231A">
              <w:rPr>
                <w:b/>
              </w:rPr>
              <w:t>2</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FA5094" w:rsidRPr="0051231A" w:rsidRDefault="00D552CF" w:rsidP="00D552CF">
            <w:pPr>
              <w:rPr>
                <w:b/>
              </w:rPr>
            </w:pPr>
            <w:r w:rsidRPr="0051231A">
              <w:t>ЛР 13, 14, 15, 26</w:t>
            </w:r>
          </w:p>
        </w:tc>
      </w:tr>
      <w:tr w:rsidR="00FA5094" w:rsidRPr="0051231A" w:rsidTr="00B1041E">
        <w:tc>
          <w:tcPr>
            <w:tcW w:w="1070" w:type="pct"/>
            <w:vMerge/>
          </w:tcPr>
          <w:p w:rsidR="00FA5094" w:rsidRPr="0051231A" w:rsidRDefault="00FA5094" w:rsidP="00516AAE">
            <w:pPr>
              <w:rPr>
                <w:b/>
                <w:bCs/>
                <w:i/>
              </w:rPr>
            </w:pPr>
          </w:p>
        </w:tc>
        <w:tc>
          <w:tcPr>
            <w:tcW w:w="2616" w:type="pct"/>
            <w:gridSpan w:val="2"/>
          </w:tcPr>
          <w:p w:rsidR="00FA5094" w:rsidRPr="0051231A" w:rsidRDefault="00FA5094" w:rsidP="00516AAE">
            <w:pPr>
              <w:rPr>
                <w:bCs/>
              </w:rPr>
            </w:pPr>
            <w:r w:rsidRPr="0051231A">
              <w:rPr>
                <w:bCs/>
              </w:rPr>
              <w:t>1.Сущность и назначение организации как функции менеджмента. Разделение труда в организации. Сущность и типы организационных структур управления. Принципы построения организационной структуры управления. Понятие и закономерности нормы управляемости.</w:t>
            </w:r>
            <w:r w:rsidRPr="0051231A">
              <w:t xml:space="preserve"> 2. Квалификационные требования ТКС по должностям «Слесарь по ремонту автомобилей», «Техник по ТО и ремонту автомобилей», «Мастер участка»</w:t>
            </w:r>
          </w:p>
        </w:tc>
        <w:tc>
          <w:tcPr>
            <w:tcW w:w="572" w:type="pct"/>
            <w:vMerge/>
            <w:vAlign w:val="center"/>
          </w:tcPr>
          <w:p w:rsidR="00FA5094" w:rsidRPr="0051231A" w:rsidRDefault="00FA5094" w:rsidP="008E1E77">
            <w:pPr>
              <w:jc w:val="center"/>
              <w:rPr>
                <w:b/>
              </w:rPr>
            </w:pPr>
          </w:p>
        </w:tc>
        <w:tc>
          <w:tcPr>
            <w:tcW w:w="742" w:type="pct"/>
            <w:vMerge/>
          </w:tcPr>
          <w:p w:rsidR="00FA5094" w:rsidRPr="0051231A" w:rsidRDefault="00FA5094" w:rsidP="008E1E77">
            <w:pPr>
              <w:jc w:val="center"/>
              <w:rPr>
                <w:b/>
              </w:rPr>
            </w:pPr>
          </w:p>
        </w:tc>
      </w:tr>
      <w:tr w:rsidR="00FA5094" w:rsidRPr="0051231A" w:rsidTr="00B1041E">
        <w:tc>
          <w:tcPr>
            <w:tcW w:w="1070" w:type="pct"/>
            <w:vMerge w:val="restart"/>
          </w:tcPr>
          <w:p w:rsidR="00FA5094" w:rsidRPr="0051231A" w:rsidRDefault="00FA5094" w:rsidP="00516AAE">
            <w:pPr>
              <w:rPr>
                <w:b/>
                <w:bCs/>
                <w:i/>
              </w:rPr>
            </w:pPr>
            <w:r w:rsidRPr="0051231A">
              <w:rPr>
                <w:b/>
                <w:bCs/>
                <w:i/>
              </w:rPr>
              <w:t>Тема 1.7. Мотивация деятельности исполнителей</w:t>
            </w:r>
          </w:p>
        </w:tc>
        <w:tc>
          <w:tcPr>
            <w:tcW w:w="2616" w:type="pct"/>
            <w:gridSpan w:val="2"/>
          </w:tcPr>
          <w:p w:rsidR="00FA5094" w:rsidRPr="0051231A" w:rsidRDefault="00FA5094" w:rsidP="00516AAE">
            <w:pPr>
              <w:rPr>
                <w:bCs/>
              </w:rPr>
            </w:pPr>
            <w:r w:rsidRPr="0051231A">
              <w:rPr>
                <w:b/>
                <w:bCs/>
                <w:i/>
              </w:rPr>
              <w:t>Содержание</w:t>
            </w:r>
          </w:p>
        </w:tc>
        <w:tc>
          <w:tcPr>
            <w:tcW w:w="572" w:type="pct"/>
            <w:vMerge w:val="restart"/>
            <w:vAlign w:val="center"/>
          </w:tcPr>
          <w:p w:rsidR="00FA5094" w:rsidRPr="0051231A" w:rsidRDefault="00FA5094" w:rsidP="00290A8B">
            <w:pPr>
              <w:jc w:val="center"/>
              <w:rPr>
                <w:b/>
              </w:rPr>
            </w:pPr>
            <w:r w:rsidRPr="0051231A">
              <w:rPr>
                <w:b/>
              </w:rPr>
              <w:t>2</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FA5094" w:rsidRPr="0051231A" w:rsidRDefault="00D552CF" w:rsidP="00D552CF">
            <w:pPr>
              <w:rPr>
                <w:b/>
              </w:rPr>
            </w:pPr>
            <w:r w:rsidRPr="0051231A">
              <w:t>ЛР 13, 14, 15, 26</w:t>
            </w:r>
          </w:p>
        </w:tc>
      </w:tr>
      <w:tr w:rsidR="00FA5094" w:rsidRPr="0051231A" w:rsidTr="00B1041E">
        <w:tc>
          <w:tcPr>
            <w:tcW w:w="1070" w:type="pct"/>
            <w:vMerge/>
          </w:tcPr>
          <w:p w:rsidR="00FA5094" w:rsidRPr="0051231A" w:rsidRDefault="00FA5094" w:rsidP="00516AAE">
            <w:pPr>
              <w:rPr>
                <w:b/>
                <w:i/>
              </w:rPr>
            </w:pPr>
          </w:p>
        </w:tc>
        <w:tc>
          <w:tcPr>
            <w:tcW w:w="2616" w:type="pct"/>
            <w:gridSpan w:val="2"/>
          </w:tcPr>
          <w:p w:rsidR="00FA5094" w:rsidRPr="0051231A" w:rsidRDefault="00FA5094" w:rsidP="00516AAE">
            <w:pPr>
              <w:rPr>
                <w:bCs/>
              </w:rPr>
            </w:pPr>
            <w:r w:rsidRPr="0051231A">
              <w:rPr>
                <w:bCs/>
              </w:rPr>
              <w:t>1.Сущность и назначение мотивации как функции менеджмента. Механизм мотивации персонала. Методы мотивации. 2.Теории мотивации, в том числе практические выводы для менеджера</w:t>
            </w:r>
          </w:p>
        </w:tc>
        <w:tc>
          <w:tcPr>
            <w:tcW w:w="572" w:type="pct"/>
            <w:vMerge/>
            <w:vAlign w:val="center"/>
          </w:tcPr>
          <w:p w:rsidR="00FA5094" w:rsidRPr="0051231A" w:rsidRDefault="00FA5094" w:rsidP="00020C81">
            <w:pPr>
              <w:jc w:val="center"/>
              <w:rPr>
                <w:b/>
              </w:rPr>
            </w:pPr>
          </w:p>
        </w:tc>
        <w:tc>
          <w:tcPr>
            <w:tcW w:w="742" w:type="pct"/>
            <w:vMerge/>
          </w:tcPr>
          <w:p w:rsidR="00FA5094" w:rsidRPr="0051231A" w:rsidRDefault="00FA5094" w:rsidP="00FA5094">
            <w:pPr>
              <w:jc w:val="center"/>
              <w:rPr>
                <w:b/>
              </w:rPr>
            </w:pPr>
          </w:p>
        </w:tc>
      </w:tr>
      <w:tr w:rsidR="00FA5094" w:rsidRPr="0051231A" w:rsidTr="00B1041E">
        <w:tc>
          <w:tcPr>
            <w:tcW w:w="1070" w:type="pct"/>
            <w:vMerge w:val="restart"/>
          </w:tcPr>
          <w:p w:rsidR="00FA5094" w:rsidRPr="0051231A" w:rsidRDefault="00FA5094" w:rsidP="00516AAE">
            <w:pPr>
              <w:rPr>
                <w:b/>
                <w:bCs/>
                <w:i/>
              </w:rPr>
            </w:pPr>
            <w:r w:rsidRPr="0051231A">
              <w:rPr>
                <w:b/>
                <w:bCs/>
                <w:i/>
              </w:rPr>
              <w:t>Тема 1.8. Контроль производственной деятельности</w:t>
            </w:r>
          </w:p>
          <w:p w:rsidR="00FA5094" w:rsidRPr="0051231A" w:rsidRDefault="00FA5094" w:rsidP="00516AAE">
            <w:pPr>
              <w:rPr>
                <w:b/>
                <w:i/>
              </w:rPr>
            </w:pPr>
          </w:p>
        </w:tc>
        <w:tc>
          <w:tcPr>
            <w:tcW w:w="2616" w:type="pct"/>
            <w:gridSpan w:val="2"/>
          </w:tcPr>
          <w:p w:rsidR="00FA5094" w:rsidRPr="0051231A" w:rsidRDefault="00FA5094" w:rsidP="00516AAE">
            <w:pPr>
              <w:rPr>
                <w:bCs/>
              </w:rPr>
            </w:pPr>
            <w:r w:rsidRPr="0051231A">
              <w:rPr>
                <w:b/>
                <w:bCs/>
                <w:i/>
              </w:rPr>
              <w:t>Содержание</w:t>
            </w:r>
          </w:p>
        </w:tc>
        <w:tc>
          <w:tcPr>
            <w:tcW w:w="572" w:type="pct"/>
            <w:vMerge w:val="restart"/>
            <w:vAlign w:val="center"/>
          </w:tcPr>
          <w:p w:rsidR="00FA5094" w:rsidRPr="0051231A" w:rsidRDefault="00FA5094" w:rsidP="00290A8B">
            <w:pPr>
              <w:jc w:val="center"/>
              <w:rPr>
                <w:b/>
              </w:rPr>
            </w:pPr>
            <w:r w:rsidRPr="0051231A">
              <w:rPr>
                <w:b/>
              </w:rPr>
              <w:t>2</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FA5094" w:rsidRPr="0051231A" w:rsidRDefault="00D552CF" w:rsidP="00D552CF">
            <w:pPr>
              <w:rPr>
                <w:b/>
              </w:rPr>
            </w:pPr>
            <w:r w:rsidRPr="0051231A">
              <w:t>ЛР 13, 14, 15, 26</w:t>
            </w:r>
          </w:p>
        </w:tc>
      </w:tr>
      <w:tr w:rsidR="00FA5094" w:rsidRPr="0051231A" w:rsidTr="00B1041E">
        <w:trPr>
          <w:trHeight w:val="1518"/>
        </w:trPr>
        <w:tc>
          <w:tcPr>
            <w:tcW w:w="1070" w:type="pct"/>
            <w:vMerge/>
          </w:tcPr>
          <w:p w:rsidR="00FA5094" w:rsidRPr="0051231A" w:rsidRDefault="00FA5094" w:rsidP="00516AAE">
            <w:pPr>
              <w:rPr>
                <w:b/>
                <w:bCs/>
                <w:i/>
              </w:rPr>
            </w:pPr>
          </w:p>
        </w:tc>
        <w:tc>
          <w:tcPr>
            <w:tcW w:w="2616" w:type="pct"/>
            <w:gridSpan w:val="2"/>
          </w:tcPr>
          <w:p w:rsidR="00FA5094" w:rsidRPr="0051231A" w:rsidRDefault="00FA5094" w:rsidP="00516AAE">
            <w:pPr>
              <w:rPr>
                <w:bCs/>
              </w:rPr>
            </w:pPr>
            <w:r w:rsidRPr="0051231A">
              <w:rPr>
                <w:bCs/>
              </w:rPr>
              <w:t xml:space="preserve">1.Сущность и назначение контроля как функции менеджмента. Механизм контроля производственной деятельности. Виды контроля производственной деятельности. Принципы контроля производственной деятельности. Влияние контроля на поведение персонала. Метод контроля «Управленческая пятерня» </w:t>
            </w:r>
            <w:r w:rsidRPr="0051231A">
              <w:t>2.Нормы трудового законодательства по дисциплинарным взысканиям. Положения нормативно-правового акта «Правила оказания услуг (выполнения работ) по ТО и ремонту автомототранспортных средств». Положения действующей системы менеджмента качества</w:t>
            </w:r>
          </w:p>
        </w:tc>
        <w:tc>
          <w:tcPr>
            <w:tcW w:w="572" w:type="pct"/>
            <w:vMerge/>
            <w:vAlign w:val="center"/>
          </w:tcPr>
          <w:p w:rsidR="00FA5094" w:rsidRPr="0051231A" w:rsidRDefault="00FA5094" w:rsidP="00020C81">
            <w:pPr>
              <w:jc w:val="center"/>
              <w:rPr>
                <w:b/>
              </w:rPr>
            </w:pPr>
          </w:p>
        </w:tc>
        <w:tc>
          <w:tcPr>
            <w:tcW w:w="742" w:type="pct"/>
            <w:vMerge/>
          </w:tcPr>
          <w:p w:rsidR="00FA5094" w:rsidRPr="0051231A" w:rsidRDefault="00FA5094" w:rsidP="00020C81">
            <w:pPr>
              <w:jc w:val="center"/>
              <w:rPr>
                <w:b/>
              </w:rPr>
            </w:pPr>
          </w:p>
        </w:tc>
      </w:tr>
    </w:tbl>
    <w:p w:rsidR="00DE00B9" w:rsidRDefault="00DE00B9" w:rsidP="00516AAE">
      <w:pPr>
        <w:rPr>
          <w:b/>
          <w:bCs/>
          <w:i/>
        </w:rPr>
        <w:sectPr w:rsidR="00DE00B9" w:rsidSect="00FD3565">
          <w:pgSz w:w="16838" w:h="11906" w:orient="landscape"/>
          <w:pgMar w:top="567" w:right="568" w:bottom="850" w:left="1134" w:header="709" w:footer="709" w:gutter="0"/>
          <w:pgNumType w:start="13"/>
          <w:cols w:space="720"/>
          <w:docGrid w:linePitch="326"/>
        </w:sectPr>
      </w:pPr>
    </w:p>
    <w:tbl>
      <w:tblPr>
        <w:tblpPr w:leftFromText="180" w:rightFromText="180" w:vertAnchor="text" w:tblpX="-318" w:tblpY="1"/>
        <w:tblOverlap w:val="neve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7992"/>
        <w:gridCol w:w="1747"/>
        <w:gridCol w:w="2267"/>
      </w:tblGrid>
      <w:tr w:rsidR="00354C85" w:rsidRPr="0051231A" w:rsidTr="00354C85">
        <w:trPr>
          <w:trHeight w:val="201"/>
        </w:trPr>
        <w:tc>
          <w:tcPr>
            <w:tcW w:w="1070" w:type="pct"/>
          </w:tcPr>
          <w:p w:rsidR="00354C85" w:rsidRPr="0051231A" w:rsidRDefault="002C6648" w:rsidP="00516AAE">
            <w:pPr>
              <w:rPr>
                <w:b/>
                <w:bCs/>
                <w:i/>
              </w:rPr>
            </w:pPr>
            <w:r w:rsidRPr="0051231A">
              <w:rPr>
                <w:b/>
                <w:bCs/>
                <w:i/>
              </w:rPr>
              <w:lastRenderedPageBreak/>
              <w:t>Тема 1.9</w:t>
            </w:r>
            <w:r w:rsidR="00354C85" w:rsidRPr="0051231A">
              <w:rPr>
                <w:b/>
                <w:bCs/>
                <w:i/>
              </w:rPr>
              <w:t>. Руководство коллективом исполнителей. Управленческие решения</w:t>
            </w:r>
          </w:p>
        </w:tc>
        <w:tc>
          <w:tcPr>
            <w:tcW w:w="2616" w:type="pct"/>
          </w:tcPr>
          <w:p w:rsidR="00354C85" w:rsidRPr="0051231A" w:rsidRDefault="00354C85" w:rsidP="00516AAE">
            <w:pPr>
              <w:rPr>
                <w:bCs/>
              </w:rPr>
            </w:pPr>
            <w:r w:rsidRPr="0051231A">
              <w:rPr>
                <w:b/>
                <w:bCs/>
                <w:i/>
              </w:rPr>
              <w:t>Содержание</w:t>
            </w:r>
          </w:p>
        </w:tc>
        <w:tc>
          <w:tcPr>
            <w:tcW w:w="572" w:type="pct"/>
            <w:vAlign w:val="center"/>
          </w:tcPr>
          <w:p w:rsidR="00354C85" w:rsidRPr="0051231A" w:rsidRDefault="00354C85" w:rsidP="00290A8B">
            <w:pPr>
              <w:jc w:val="center"/>
              <w:rPr>
                <w:b/>
              </w:rPr>
            </w:pPr>
            <w:r w:rsidRPr="0051231A">
              <w:rPr>
                <w:b/>
              </w:rPr>
              <w:t>2</w:t>
            </w:r>
          </w:p>
        </w:tc>
        <w:tc>
          <w:tcPr>
            <w:tcW w:w="742" w:type="pc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354C85" w:rsidRPr="0051231A" w:rsidRDefault="00D552CF" w:rsidP="00D552CF">
            <w:pPr>
              <w:rPr>
                <w:b/>
              </w:rPr>
            </w:pPr>
            <w:r w:rsidRPr="0051231A">
              <w:t>ЛР 13, 14, 15, 26</w:t>
            </w:r>
          </w:p>
        </w:tc>
      </w:tr>
      <w:tr w:rsidR="00354C85" w:rsidRPr="0051231A" w:rsidTr="00B1041E">
        <w:trPr>
          <w:trHeight w:val="1518"/>
        </w:trPr>
        <w:tc>
          <w:tcPr>
            <w:tcW w:w="1070" w:type="pct"/>
          </w:tcPr>
          <w:p w:rsidR="00354C85" w:rsidRPr="0051231A" w:rsidRDefault="00354C85" w:rsidP="00516AAE">
            <w:pPr>
              <w:rPr>
                <w:b/>
                <w:bCs/>
                <w:i/>
                <w:highlight w:val="yellow"/>
              </w:rPr>
            </w:pPr>
          </w:p>
        </w:tc>
        <w:tc>
          <w:tcPr>
            <w:tcW w:w="2616" w:type="pct"/>
          </w:tcPr>
          <w:p w:rsidR="00DE00B9" w:rsidRPr="0051231A" w:rsidRDefault="00354C85" w:rsidP="00DE00B9">
            <w:pPr>
              <w:rPr>
                <w:bCs/>
              </w:rPr>
            </w:pPr>
            <w:r w:rsidRPr="0051231A">
              <w:rPr>
                <w:bCs/>
              </w:rPr>
              <w:t>1.Сущность и назначение руководства как функции менеджмента. Понятие стиля руководства. Одномерные и двумерные стили руководства. Понятие и виды власти. 2.Роль власти в руководстве коллективом. Баланс власти. Понятие и концепции лидерства. Формальное и неформальное руководство коллективом. Типы работников по матрице «потенциал-объем выполняемой работы» 3.Управленческие решения – связующий процесс менеджмента Виды управленческих решений. 4. Стадии управленческих решений. Этапы принятия рационального управленческого решения. Методы принятия управленческих решений</w:t>
            </w:r>
          </w:p>
        </w:tc>
        <w:tc>
          <w:tcPr>
            <w:tcW w:w="572" w:type="pct"/>
            <w:vAlign w:val="center"/>
          </w:tcPr>
          <w:p w:rsidR="00354C85" w:rsidRPr="0051231A" w:rsidRDefault="00354C85" w:rsidP="003F6CE2">
            <w:pPr>
              <w:jc w:val="center"/>
              <w:rPr>
                <w:b/>
              </w:rPr>
            </w:pPr>
          </w:p>
        </w:tc>
        <w:tc>
          <w:tcPr>
            <w:tcW w:w="742" w:type="pct"/>
          </w:tcPr>
          <w:p w:rsidR="00354C85" w:rsidRPr="0051231A" w:rsidRDefault="00354C85" w:rsidP="00354C85">
            <w:pPr>
              <w:jc w:val="center"/>
              <w:rPr>
                <w:b/>
              </w:rPr>
            </w:pPr>
          </w:p>
        </w:tc>
      </w:tr>
      <w:tr w:rsidR="00354C85" w:rsidRPr="0051231A" w:rsidTr="00354C85">
        <w:trPr>
          <w:trHeight w:val="210"/>
        </w:trPr>
        <w:tc>
          <w:tcPr>
            <w:tcW w:w="1070" w:type="pct"/>
            <w:vMerge w:val="restart"/>
          </w:tcPr>
          <w:p w:rsidR="00354C85" w:rsidRPr="0051231A" w:rsidRDefault="002C6648" w:rsidP="00516AAE">
            <w:pPr>
              <w:rPr>
                <w:b/>
                <w:bCs/>
                <w:i/>
                <w:highlight w:val="yellow"/>
              </w:rPr>
            </w:pPr>
            <w:r w:rsidRPr="0051231A">
              <w:rPr>
                <w:b/>
                <w:bCs/>
                <w:i/>
              </w:rPr>
              <w:t>Тема 1.10</w:t>
            </w:r>
            <w:r w:rsidR="00354C85" w:rsidRPr="0051231A">
              <w:rPr>
                <w:b/>
                <w:bCs/>
                <w:i/>
              </w:rPr>
              <w:t>. Система менеджмента качества</w:t>
            </w:r>
          </w:p>
        </w:tc>
        <w:tc>
          <w:tcPr>
            <w:tcW w:w="2616" w:type="pct"/>
          </w:tcPr>
          <w:p w:rsidR="00354C85" w:rsidRPr="0051231A" w:rsidRDefault="00354C85" w:rsidP="00516AAE">
            <w:pPr>
              <w:rPr>
                <w:bCs/>
              </w:rPr>
            </w:pPr>
            <w:r w:rsidRPr="0051231A">
              <w:rPr>
                <w:b/>
                <w:bCs/>
                <w:i/>
              </w:rPr>
              <w:t>Содержание</w:t>
            </w:r>
          </w:p>
        </w:tc>
        <w:tc>
          <w:tcPr>
            <w:tcW w:w="572" w:type="pct"/>
            <w:vMerge w:val="restart"/>
            <w:vAlign w:val="center"/>
          </w:tcPr>
          <w:p w:rsidR="00354C85" w:rsidRPr="0051231A" w:rsidRDefault="00354C85" w:rsidP="00290A8B">
            <w:pPr>
              <w:jc w:val="center"/>
              <w:rPr>
                <w:b/>
              </w:rPr>
            </w:pPr>
            <w:r w:rsidRPr="0051231A">
              <w:rPr>
                <w:b/>
              </w:rPr>
              <w:t>2</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354C85" w:rsidRPr="0051231A" w:rsidRDefault="00D552CF" w:rsidP="00D552CF">
            <w:pPr>
              <w:rPr>
                <w:b/>
              </w:rPr>
            </w:pPr>
            <w:r w:rsidRPr="0051231A">
              <w:t>ЛР 13, 14, 15, 26</w:t>
            </w:r>
          </w:p>
        </w:tc>
      </w:tr>
      <w:tr w:rsidR="00354C85" w:rsidRPr="0051231A" w:rsidTr="00B1041E">
        <w:trPr>
          <w:trHeight w:val="900"/>
        </w:trPr>
        <w:tc>
          <w:tcPr>
            <w:tcW w:w="1070" w:type="pct"/>
            <w:vMerge/>
          </w:tcPr>
          <w:p w:rsidR="00354C85" w:rsidRPr="0051231A" w:rsidRDefault="00354C85" w:rsidP="00516AAE">
            <w:pPr>
              <w:rPr>
                <w:b/>
                <w:bCs/>
                <w:i/>
              </w:rPr>
            </w:pPr>
          </w:p>
        </w:tc>
        <w:tc>
          <w:tcPr>
            <w:tcW w:w="2616" w:type="pct"/>
          </w:tcPr>
          <w:p w:rsidR="00354C85" w:rsidRPr="0051231A" w:rsidRDefault="00354C85" w:rsidP="00516AAE">
            <w:pPr>
              <w:rPr>
                <w:bCs/>
              </w:rPr>
            </w:pPr>
            <w:r w:rsidRPr="0051231A">
              <w:rPr>
                <w:bCs/>
              </w:rPr>
              <w:t>1.Качество: сущность и показатели. Нормативная документация по обеспечению качества услуг</w:t>
            </w:r>
            <w:r w:rsidR="00B206A0" w:rsidRPr="0051231A">
              <w:rPr>
                <w:bCs/>
              </w:rPr>
              <w:t xml:space="preserve">. </w:t>
            </w:r>
            <w:r w:rsidRPr="0051231A">
              <w:rPr>
                <w:bCs/>
              </w:rPr>
              <w:t>2. Показатели качества услуг по техническому обслуживанию и ремонту подвижного состава автомобильного транспорта. Порядок создания системы качества на производственном участке</w:t>
            </w:r>
          </w:p>
        </w:tc>
        <w:tc>
          <w:tcPr>
            <w:tcW w:w="572" w:type="pct"/>
            <w:vMerge/>
            <w:vAlign w:val="center"/>
          </w:tcPr>
          <w:p w:rsidR="00354C85" w:rsidRPr="0051231A" w:rsidRDefault="00354C85" w:rsidP="003F6CE2">
            <w:pPr>
              <w:jc w:val="center"/>
              <w:rPr>
                <w:b/>
              </w:rPr>
            </w:pPr>
          </w:p>
        </w:tc>
        <w:tc>
          <w:tcPr>
            <w:tcW w:w="742" w:type="pct"/>
            <w:vMerge/>
          </w:tcPr>
          <w:p w:rsidR="00354C85" w:rsidRPr="0051231A" w:rsidRDefault="00354C85" w:rsidP="003F6CE2">
            <w:pPr>
              <w:jc w:val="center"/>
              <w:rPr>
                <w:b/>
              </w:rPr>
            </w:pPr>
          </w:p>
        </w:tc>
      </w:tr>
      <w:tr w:rsidR="00354C85" w:rsidRPr="0051231A" w:rsidTr="00B1041E">
        <w:tc>
          <w:tcPr>
            <w:tcW w:w="1070" w:type="pct"/>
            <w:vMerge w:val="restart"/>
          </w:tcPr>
          <w:p w:rsidR="00354C85" w:rsidRPr="0051231A" w:rsidRDefault="00354C85" w:rsidP="00516AAE">
            <w:pPr>
              <w:rPr>
                <w:b/>
                <w:bCs/>
                <w:i/>
              </w:rPr>
            </w:pPr>
            <w:r w:rsidRPr="0051231A">
              <w:rPr>
                <w:b/>
                <w:bCs/>
                <w:i/>
              </w:rPr>
              <w:t>Тема 1.1</w:t>
            </w:r>
            <w:r w:rsidR="002C6648" w:rsidRPr="0051231A">
              <w:rPr>
                <w:b/>
                <w:bCs/>
                <w:i/>
              </w:rPr>
              <w:t>1</w:t>
            </w:r>
            <w:r w:rsidRPr="0051231A">
              <w:rPr>
                <w:b/>
                <w:bCs/>
                <w:i/>
              </w:rPr>
              <w:t xml:space="preserve">. </w:t>
            </w:r>
          </w:p>
          <w:p w:rsidR="00354C85" w:rsidRPr="0051231A" w:rsidRDefault="00354C85" w:rsidP="00516AAE">
            <w:pPr>
              <w:rPr>
                <w:b/>
                <w:bCs/>
                <w:i/>
              </w:rPr>
            </w:pPr>
            <w:r w:rsidRPr="0051231A">
              <w:rPr>
                <w:b/>
                <w:bCs/>
                <w:i/>
              </w:rPr>
              <w:t>Материально-техническая база предприятий автомобильного транспорта</w:t>
            </w:r>
          </w:p>
          <w:p w:rsidR="00354C85" w:rsidRPr="0051231A" w:rsidRDefault="00354C85" w:rsidP="00516AAE">
            <w:pPr>
              <w:spacing w:after="200"/>
              <w:rPr>
                <w:b/>
                <w:bCs/>
                <w:i/>
              </w:rPr>
            </w:pPr>
          </w:p>
        </w:tc>
        <w:tc>
          <w:tcPr>
            <w:tcW w:w="2616" w:type="pct"/>
          </w:tcPr>
          <w:p w:rsidR="00354C85" w:rsidRPr="0051231A" w:rsidRDefault="00354C85" w:rsidP="00516AAE">
            <w:pPr>
              <w:rPr>
                <w:b/>
                <w:i/>
              </w:rPr>
            </w:pPr>
            <w:r w:rsidRPr="0051231A">
              <w:rPr>
                <w:b/>
                <w:bCs/>
                <w:i/>
              </w:rPr>
              <w:t xml:space="preserve">Содержание </w:t>
            </w:r>
          </w:p>
        </w:tc>
        <w:tc>
          <w:tcPr>
            <w:tcW w:w="572" w:type="pct"/>
            <w:vMerge w:val="restart"/>
            <w:vAlign w:val="center"/>
          </w:tcPr>
          <w:p w:rsidR="00354C85" w:rsidRPr="0051231A" w:rsidRDefault="00354C85" w:rsidP="003F6CE2">
            <w:pPr>
              <w:jc w:val="center"/>
              <w:rPr>
                <w:b/>
              </w:rPr>
            </w:pPr>
            <w:r w:rsidRPr="0051231A">
              <w:rPr>
                <w:b/>
              </w:rPr>
              <w:t>12</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354C85" w:rsidRPr="0051231A" w:rsidRDefault="00D552CF" w:rsidP="00D552CF">
            <w:pPr>
              <w:rPr>
                <w:b/>
              </w:rPr>
            </w:pPr>
            <w:r w:rsidRPr="0051231A">
              <w:t>ЛР 13, 14, 15, 26</w:t>
            </w: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r w:rsidRPr="0051231A">
              <w:t>1.Структура материально-технической базы предприятий автомобильного транспорта. Сущность и  классификация основных фондов предприятия.</w:t>
            </w:r>
            <w:r w:rsidR="00B206A0" w:rsidRPr="0051231A">
              <w:t xml:space="preserve"> 2.Состав и структура основных фондов предприятия. Виды оценки основных фондов. 3.Износ и амортизация основных фондов. 4.Показатели эффективности использования и технического состояния основных фондов. 5.Оборотные средства предприятия: сущность и классификация. 6.Состав и структура оборотных фондов предприятия. Кругооборот оборотных средств предприятия. 7.Нормирование оборотных средств. Показатели использования оборотных средств предприятия</w:t>
            </w:r>
          </w:p>
        </w:tc>
        <w:tc>
          <w:tcPr>
            <w:tcW w:w="572" w:type="pct"/>
            <w:vMerge/>
            <w:vAlign w:val="center"/>
          </w:tcPr>
          <w:p w:rsidR="00354C85" w:rsidRPr="0051231A" w:rsidRDefault="00354C85" w:rsidP="003F6CE2">
            <w:pPr>
              <w:rPr>
                <w:b/>
                <w:i/>
              </w:rPr>
            </w:pPr>
          </w:p>
        </w:tc>
        <w:tc>
          <w:tcPr>
            <w:tcW w:w="742" w:type="pct"/>
            <w:vMerge/>
          </w:tcPr>
          <w:p w:rsidR="00354C85" w:rsidRPr="0051231A" w:rsidRDefault="00354C85" w:rsidP="003F6CE2">
            <w:pPr>
              <w:rPr>
                <w:b/>
                <w:i/>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rPr>
                <w:b/>
                <w:i/>
              </w:rPr>
            </w:pPr>
            <w:r w:rsidRPr="0051231A">
              <w:rPr>
                <w:b/>
                <w:bCs/>
                <w:i/>
              </w:rPr>
              <w:t>В том числе практических занятий и лабораторных работ</w:t>
            </w:r>
          </w:p>
        </w:tc>
        <w:tc>
          <w:tcPr>
            <w:tcW w:w="572" w:type="pct"/>
          </w:tcPr>
          <w:p w:rsidR="00354C85" w:rsidRPr="0051231A" w:rsidRDefault="00354C85" w:rsidP="003F6CE2">
            <w:pPr>
              <w:jc w:val="center"/>
              <w:rPr>
                <w:b/>
              </w:rPr>
            </w:pPr>
            <w:r w:rsidRPr="0051231A">
              <w:rPr>
                <w:b/>
              </w:rPr>
              <w:t>8</w:t>
            </w:r>
          </w:p>
        </w:tc>
        <w:tc>
          <w:tcPr>
            <w:tcW w:w="742" w:type="pct"/>
            <w:vMerge/>
          </w:tcPr>
          <w:p w:rsidR="00354C85" w:rsidRPr="0051231A" w:rsidRDefault="00354C85" w:rsidP="003F6CE2">
            <w:pPr>
              <w:jc w:val="center"/>
              <w:rPr>
                <w:b/>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rPr>
                <w:bCs/>
              </w:rPr>
            </w:pPr>
            <w:r w:rsidRPr="0051231A">
              <w:rPr>
                <w:bCs/>
              </w:rPr>
              <w:t>Практическое занятие «Определение структуры основных фондов»</w:t>
            </w:r>
          </w:p>
        </w:tc>
        <w:tc>
          <w:tcPr>
            <w:tcW w:w="572" w:type="pct"/>
          </w:tcPr>
          <w:p w:rsidR="00354C85" w:rsidRPr="0051231A" w:rsidRDefault="00354C85" w:rsidP="003F6CE2">
            <w:pPr>
              <w:jc w:val="center"/>
            </w:pPr>
            <w:r w:rsidRPr="0051231A">
              <w:t>2</w:t>
            </w:r>
          </w:p>
        </w:tc>
        <w:tc>
          <w:tcPr>
            <w:tcW w:w="742" w:type="pct"/>
            <w:vMerge/>
          </w:tcPr>
          <w:p w:rsidR="00354C85" w:rsidRPr="0051231A" w:rsidRDefault="00354C85" w:rsidP="003F6CE2">
            <w:pPr>
              <w:jc w:val="cente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rPr>
                <w:bCs/>
              </w:rPr>
            </w:pPr>
            <w:r w:rsidRPr="0051231A">
              <w:rPr>
                <w:bCs/>
              </w:rPr>
              <w:t>Практическое занятие «Определение потребности в оборотных средствах»</w:t>
            </w:r>
          </w:p>
        </w:tc>
        <w:tc>
          <w:tcPr>
            <w:tcW w:w="572" w:type="pct"/>
          </w:tcPr>
          <w:p w:rsidR="00354C85" w:rsidRPr="0051231A" w:rsidRDefault="00354C85" w:rsidP="003F6CE2">
            <w:pPr>
              <w:jc w:val="center"/>
            </w:pPr>
            <w:r w:rsidRPr="0051231A">
              <w:t>2</w:t>
            </w:r>
          </w:p>
        </w:tc>
        <w:tc>
          <w:tcPr>
            <w:tcW w:w="742" w:type="pct"/>
            <w:vMerge/>
          </w:tcPr>
          <w:p w:rsidR="00354C85" w:rsidRPr="0051231A" w:rsidRDefault="00354C85" w:rsidP="003F6CE2">
            <w:pPr>
              <w:jc w:val="cente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rPr>
                <w:bCs/>
              </w:rPr>
            </w:pPr>
            <w:r w:rsidRPr="0051231A">
              <w:rPr>
                <w:bCs/>
              </w:rPr>
              <w:t>Практическое занятие «Определение амортизации основных фондов»</w:t>
            </w:r>
          </w:p>
        </w:tc>
        <w:tc>
          <w:tcPr>
            <w:tcW w:w="572" w:type="pct"/>
          </w:tcPr>
          <w:p w:rsidR="00354C85" w:rsidRPr="0051231A" w:rsidRDefault="00354C85" w:rsidP="003F6CE2">
            <w:pPr>
              <w:jc w:val="center"/>
            </w:pPr>
            <w:r w:rsidRPr="0051231A">
              <w:t>2</w:t>
            </w:r>
          </w:p>
        </w:tc>
        <w:tc>
          <w:tcPr>
            <w:tcW w:w="742" w:type="pct"/>
            <w:vMerge/>
          </w:tcPr>
          <w:p w:rsidR="00354C85" w:rsidRPr="0051231A" w:rsidRDefault="00354C85" w:rsidP="003F6CE2">
            <w:pPr>
              <w:jc w:val="cente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rPr>
                <w:bCs/>
              </w:rPr>
            </w:pPr>
            <w:r w:rsidRPr="0051231A">
              <w:rPr>
                <w:bCs/>
              </w:rPr>
              <w:t xml:space="preserve">Практическое занятие «Расчет показателей использования средств производства» </w:t>
            </w:r>
          </w:p>
        </w:tc>
        <w:tc>
          <w:tcPr>
            <w:tcW w:w="572" w:type="pct"/>
          </w:tcPr>
          <w:p w:rsidR="00354C85" w:rsidRPr="0051231A" w:rsidRDefault="00354C85" w:rsidP="003F6CE2">
            <w:pPr>
              <w:jc w:val="center"/>
            </w:pPr>
            <w:r w:rsidRPr="0051231A">
              <w:t>2</w:t>
            </w:r>
          </w:p>
        </w:tc>
        <w:tc>
          <w:tcPr>
            <w:tcW w:w="742" w:type="pct"/>
            <w:vMerge/>
          </w:tcPr>
          <w:p w:rsidR="00354C85" w:rsidRPr="0051231A" w:rsidRDefault="00354C85" w:rsidP="003F6CE2">
            <w:pPr>
              <w:jc w:val="center"/>
            </w:pPr>
          </w:p>
        </w:tc>
      </w:tr>
      <w:tr w:rsidR="00354C85" w:rsidRPr="0051231A" w:rsidTr="00B1041E">
        <w:tc>
          <w:tcPr>
            <w:tcW w:w="1070" w:type="pct"/>
            <w:vMerge w:val="restart"/>
          </w:tcPr>
          <w:p w:rsidR="00354C85" w:rsidRPr="0051231A" w:rsidRDefault="00354C85" w:rsidP="00516AAE">
            <w:pPr>
              <w:rPr>
                <w:b/>
                <w:bCs/>
                <w:i/>
              </w:rPr>
            </w:pPr>
            <w:r w:rsidRPr="0051231A">
              <w:rPr>
                <w:b/>
                <w:bCs/>
                <w:i/>
              </w:rPr>
              <w:lastRenderedPageBreak/>
              <w:t>Тема 1.1</w:t>
            </w:r>
            <w:r w:rsidR="002C6648" w:rsidRPr="0051231A">
              <w:rPr>
                <w:b/>
                <w:bCs/>
                <w:i/>
              </w:rPr>
              <w:t>2</w:t>
            </w:r>
            <w:r w:rsidRPr="0051231A">
              <w:rPr>
                <w:b/>
                <w:bCs/>
                <w:i/>
              </w:rPr>
              <w:t>.</w:t>
            </w:r>
          </w:p>
          <w:p w:rsidR="00354C85" w:rsidRPr="0051231A" w:rsidRDefault="00354C85" w:rsidP="00516AAE">
            <w:pPr>
              <w:spacing w:after="200"/>
              <w:rPr>
                <w:b/>
                <w:bCs/>
                <w:i/>
              </w:rPr>
            </w:pPr>
            <w:r w:rsidRPr="0051231A">
              <w:rPr>
                <w:b/>
                <w:bCs/>
                <w:i/>
              </w:rPr>
              <w:t>Техническое нормирование и организация труда</w:t>
            </w:r>
          </w:p>
        </w:tc>
        <w:tc>
          <w:tcPr>
            <w:tcW w:w="2616" w:type="pct"/>
          </w:tcPr>
          <w:p w:rsidR="00354C85" w:rsidRPr="0051231A" w:rsidRDefault="00354C85" w:rsidP="00516AAE">
            <w:pPr>
              <w:rPr>
                <w:b/>
                <w:i/>
              </w:rPr>
            </w:pPr>
            <w:r w:rsidRPr="0051231A">
              <w:rPr>
                <w:b/>
                <w:bCs/>
                <w:i/>
              </w:rPr>
              <w:t xml:space="preserve">Содержание </w:t>
            </w:r>
          </w:p>
        </w:tc>
        <w:tc>
          <w:tcPr>
            <w:tcW w:w="572" w:type="pct"/>
            <w:vMerge w:val="restart"/>
            <w:vAlign w:val="center"/>
          </w:tcPr>
          <w:p w:rsidR="00354C85" w:rsidRPr="0051231A" w:rsidRDefault="00354C85" w:rsidP="003F6CE2">
            <w:pPr>
              <w:spacing w:after="200"/>
              <w:jc w:val="center"/>
              <w:rPr>
                <w:b/>
              </w:rPr>
            </w:pPr>
            <w:r w:rsidRPr="0051231A">
              <w:rPr>
                <w:b/>
              </w:rPr>
              <w:t>4</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354C85" w:rsidRPr="0051231A" w:rsidRDefault="00D552CF" w:rsidP="00D552CF">
            <w:pPr>
              <w:spacing w:after="200"/>
              <w:rPr>
                <w:b/>
              </w:rPr>
            </w:pPr>
            <w:r w:rsidRPr="0051231A">
              <w:t>ЛР 13, 14, 15, 26</w:t>
            </w: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r w:rsidRPr="0051231A">
              <w:t>1.Сущность и назначение технического нормирования труда. Виды норм труда. Классификация затрат рабочего времени. Методы нормирования труда. Основные направления организации труда рабочих на предприятиях автомобильного транспорта</w:t>
            </w:r>
          </w:p>
        </w:tc>
        <w:tc>
          <w:tcPr>
            <w:tcW w:w="572" w:type="pct"/>
            <w:vMerge/>
          </w:tcPr>
          <w:p w:rsidR="00354C85" w:rsidRPr="0051231A" w:rsidRDefault="00354C85" w:rsidP="003F6CE2">
            <w:pPr>
              <w:rPr>
                <w:b/>
                <w:i/>
              </w:rPr>
            </w:pPr>
          </w:p>
        </w:tc>
        <w:tc>
          <w:tcPr>
            <w:tcW w:w="742" w:type="pct"/>
            <w:vMerge/>
          </w:tcPr>
          <w:p w:rsidR="00354C85" w:rsidRPr="0051231A" w:rsidRDefault="00354C85" w:rsidP="003F6CE2">
            <w:pPr>
              <w:rPr>
                <w:b/>
                <w:i/>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r w:rsidRPr="0051231A">
              <w:rPr>
                <w:b/>
                <w:bCs/>
                <w:i/>
              </w:rPr>
              <w:t>В том числе практических занятий и лабораторных работ</w:t>
            </w:r>
          </w:p>
        </w:tc>
        <w:tc>
          <w:tcPr>
            <w:tcW w:w="572" w:type="pct"/>
          </w:tcPr>
          <w:p w:rsidR="00354C85" w:rsidRPr="0051231A" w:rsidRDefault="00354C85" w:rsidP="003F6CE2">
            <w:pPr>
              <w:jc w:val="center"/>
              <w:rPr>
                <w:b/>
                <w:i/>
              </w:rPr>
            </w:pPr>
            <w:r w:rsidRPr="0051231A">
              <w:rPr>
                <w:b/>
              </w:rPr>
              <w:t>8</w:t>
            </w:r>
          </w:p>
        </w:tc>
        <w:tc>
          <w:tcPr>
            <w:tcW w:w="742" w:type="pct"/>
            <w:vMerge/>
          </w:tcPr>
          <w:p w:rsidR="00354C85" w:rsidRPr="0051231A" w:rsidRDefault="00354C85" w:rsidP="003F6CE2">
            <w:pPr>
              <w:jc w:val="center"/>
              <w:rPr>
                <w:b/>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r w:rsidRPr="0051231A">
              <w:rPr>
                <w:bCs/>
              </w:rPr>
              <w:t>Практическое занятие «</w:t>
            </w:r>
            <w:r w:rsidRPr="0051231A">
              <w:t>Классификация</w:t>
            </w:r>
            <w:r w:rsidRPr="0051231A">
              <w:rPr>
                <w:spacing w:val="-6"/>
              </w:rPr>
              <w:t xml:space="preserve"> </w:t>
            </w:r>
            <w:r w:rsidRPr="0051231A">
              <w:t>затрат</w:t>
            </w:r>
            <w:r w:rsidRPr="0051231A">
              <w:rPr>
                <w:spacing w:val="-3"/>
              </w:rPr>
              <w:t xml:space="preserve"> </w:t>
            </w:r>
            <w:r w:rsidRPr="0051231A">
              <w:t>рабочего</w:t>
            </w:r>
            <w:r w:rsidRPr="0051231A">
              <w:rPr>
                <w:spacing w:val="-3"/>
              </w:rPr>
              <w:t xml:space="preserve"> </w:t>
            </w:r>
            <w:r w:rsidRPr="0051231A">
              <w:t>времени</w:t>
            </w:r>
            <w:r w:rsidRPr="0051231A">
              <w:rPr>
                <w:bCs/>
              </w:rPr>
              <w:t>»</w:t>
            </w:r>
          </w:p>
        </w:tc>
        <w:tc>
          <w:tcPr>
            <w:tcW w:w="572" w:type="pct"/>
          </w:tcPr>
          <w:p w:rsidR="00354C85" w:rsidRPr="0051231A" w:rsidRDefault="00354C85" w:rsidP="003F6CE2">
            <w:pPr>
              <w:jc w:val="center"/>
              <w:rPr>
                <w:b/>
                <w:i/>
              </w:rPr>
            </w:pPr>
            <w:r w:rsidRPr="0051231A">
              <w:t>4</w:t>
            </w:r>
          </w:p>
        </w:tc>
        <w:tc>
          <w:tcPr>
            <w:tcW w:w="742" w:type="pct"/>
            <w:vMerge/>
          </w:tcPr>
          <w:p w:rsidR="00354C85" w:rsidRPr="0051231A" w:rsidRDefault="00354C85" w:rsidP="003F6CE2">
            <w:pPr>
              <w:jc w:val="cente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Default="00354C85" w:rsidP="00516AAE">
            <w:pPr>
              <w:rPr>
                <w:bCs/>
              </w:rPr>
            </w:pPr>
            <w:r w:rsidRPr="0051231A">
              <w:rPr>
                <w:bCs/>
              </w:rPr>
              <w:t>Практическое занятие «</w:t>
            </w:r>
            <w:r w:rsidRPr="0051231A">
              <w:t>Фонд</w:t>
            </w:r>
            <w:r w:rsidRPr="0051231A">
              <w:rPr>
                <w:spacing w:val="72"/>
              </w:rPr>
              <w:t xml:space="preserve"> </w:t>
            </w:r>
            <w:r w:rsidRPr="0051231A">
              <w:t xml:space="preserve">рабочего  </w:t>
            </w:r>
            <w:r w:rsidRPr="0051231A">
              <w:rPr>
                <w:spacing w:val="13"/>
              </w:rPr>
              <w:t xml:space="preserve"> </w:t>
            </w:r>
            <w:r w:rsidRPr="0051231A">
              <w:t xml:space="preserve">времени  </w:t>
            </w:r>
            <w:r w:rsidRPr="0051231A">
              <w:rPr>
                <w:spacing w:val="12"/>
              </w:rPr>
              <w:t xml:space="preserve"> </w:t>
            </w:r>
            <w:r w:rsidRPr="0051231A">
              <w:t xml:space="preserve">рабочего:  </w:t>
            </w:r>
            <w:r w:rsidRPr="0051231A">
              <w:rPr>
                <w:spacing w:val="13"/>
              </w:rPr>
              <w:t xml:space="preserve"> </w:t>
            </w:r>
            <w:r w:rsidRPr="0051231A">
              <w:t xml:space="preserve">сущность  </w:t>
            </w:r>
            <w:r w:rsidRPr="0051231A">
              <w:rPr>
                <w:spacing w:val="12"/>
              </w:rPr>
              <w:t xml:space="preserve"> </w:t>
            </w:r>
            <w:r w:rsidRPr="0051231A">
              <w:t xml:space="preserve">и  </w:t>
            </w:r>
            <w:r w:rsidRPr="0051231A">
              <w:rPr>
                <w:spacing w:val="12"/>
              </w:rPr>
              <w:t xml:space="preserve"> </w:t>
            </w:r>
            <w:r w:rsidRPr="0051231A">
              <w:t xml:space="preserve">порядок  </w:t>
            </w:r>
            <w:r w:rsidRPr="0051231A">
              <w:rPr>
                <w:spacing w:val="12"/>
              </w:rPr>
              <w:t xml:space="preserve"> </w:t>
            </w:r>
            <w:r w:rsidRPr="0051231A">
              <w:t>расчета</w:t>
            </w:r>
            <w:r w:rsidRPr="0051231A">
              <w:rPr>
                <w:bCs/>
              </w:rPr>
              <w:t>»</w:t>
            </w:r>
          </w:p>
          <w:p w:rsidR="00DE00B9" w:rsidRDefault="00DE00B9" w:rsidP="00516AAE">
            <w:pPr>
              <w:rPr>
                <w:bCs/>
              </w:rPr>
            </w:pPr>
          </w:p>
          <w:p w:rsidR="00DE00B9" w:rsidRDefault="00DE00B9" w:rsidP="00516AAE">
            <w:pPr>
              <w:rPr>
                <w:bCs/>
              </w:rPr>
            </w:pPr>
          </w:p>
          <w:p w:rsidR="00DE00B9" w:rsidRPr="0051231A" w:rsidRDefault="00DE00B9" w:rsidP="00516AAE"/>
        </w:tc>
        <w:tc>
          <w:tcPr>
            <w:tcW w:w="572" w:type="pct"/>
          </w:tcPr>
          <w:p w:rsidR="00354C85" w:rsidRPr="0051231A" w:rsidRDefault="00354C85" w:rsidP="003F6CE2">
            <w:pPr>
              <w:jc w:val="center"/>
              <w:rPr>
                <w:b/>
                <w:i/>
              </w:rPr>
            </w:pPr>
            <w:r w:rsidRPr="0051231A">
              <w:t>4</w:t>
            </w:r>
          </w:p>
        </w:tc>
        <w:tc>
          <w:tcPr>
            <w:tcW w:w="742" w:type="pct"/>
            <w:vMerge/>
          </w:tcPr>
          <w:p w:rsidR="00354C85" w:rsidRPr="0051231A" w:rsidRDefault="00354C85" w:rsidP="003F6CE2">
            <w:pPr>
              <w:jc w:val="center"/>
            </w:pPr>
          </w:p>
        </w:tc>
      </w:tr>
      <w:tr w:rsidR="00354C85" w:rsidRPr="0051231A" w:rsidTr="00B1041E">
        <w:tc>
          <w:tcPr>
            <w:tcW w:w="1070" w:type="pct"/>
            <w:vMerge w:val="restart"/>
          </w:tcPr>
          <w:p w:rsidR="00354C85" w:rsidRPr="0051231A" w:rsidRDefault="00354C85" w:rsidP="00516AAE">
            <w:pPr>
              <w:rPr>
                <w:b/>
                <w:bCs/>
                <w:i/>
              </w:rPr>
            </w:pPr>
            <w:r w:rsidRPr="0051231A">
              <w:rPr>
                <w:b/>
                <w:bCs/>
                <w:i/>
              </w:rPr>
              <w:t>Тема 1.1</w:t>
            </w:r>
            <w:r w:rsidR="002C6648" w:rsidRPr="0051231A">
              <w:rPr>
                <w:b/>
                <w:bCs/>
                <w:i/>
              </w:rPr>
              <w:t>3</w:t>
            </w:r>
            <w:r w:rsidRPr="0051231A">
              <w:rPr>
                <w:b/>
                <w:bCs/>
                <w:i/>
              </w:rPr>
              <w:t xml:space="preserve">. </w:t>
            </w:r>
          </w:p>
          <w:p w:rsidR="00354C85" w:rsidRPr="0051231A" w:rsidRDefault="00354C85" w:rsidP="00516AAE">
            <w:pPr>
              <w:spacing w:after="200"/>
              <w:rPr>
                <w:b/>
                <w:bCs/>
                <w:i/>
              </w:rPr>
            </w:pPr>
            <w:r w:rsidRPr="0051231A">
              <w:rPr>
                <w:b/>
                <w:bCs/>
                <w:i/>
              </w:rPr>
              <w:t>Технико-экономические показатели производственной деятельности</w:t>
            </w:r>
          </w:p>
        </w:tc>
        <w:tc>
          <w:tcPr>
            <w:tcW w:w="2616" w:type="pct"/>
          </w:tcPr>
          <w:p w:rsidR="00354C85" w:rsidRPr="0051231A" w:rsidRDefault="00354C85" w:rsidP="00516AAE">
            <w:pPr>
              <w:rPr>
                <w:b/>
                <w:i/>
              </w:rPr>
            </w:pPr>
            <w:r w:rsidRPr="0051231A">
              <w:rPr>
                <w:b/>
                <w:bCs/>
                <w:i/>
              </w:rPr>
              <w:t xml:space="preserve">Содержание </w:t>
            </w:r>
          </w:p>
        </w:tc>
        <w:tc>
          <w:tcPr>
            <w:tcW w:w="572" w:type="pct"/>
            <w:vMerge w:val="restart"/>
            <w:vAlign w:val="center"/>
          </w:tcPr>
          <w:p w:rsidR="00354C85" w:rsidRPr="0051231A" w:rsidRDefault="00354C85" w:rsidP="003F6CE2">
            <w:pPr>
              <w:spacing w:after="200"/>
              <w:jc w:val="center"/>
              <w:rPr>
                <w:b/>
              </w:rPr>
            </w:pPr>
            <w:r w:rsidRPr="0051231A">
              <w:rPr>
                <w:b/>
              </w:rPr>
              <w:t>12</w:t>
            </w:r>
          </w:p>
        </w:tc>
        <w:tc>
          <w:tcPr>
            <w:tcW w:w="742" w:type="pct"/>
            <w:vMerge w:val="restar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354C85" w:rsidRPr="0051231A" w:rsidRDefault="00D552CF" w:rsidP="00D552CF">
            <w:pPr>
              <w:spacing w:after="200"/>
              <w:rPr>
                <w:b/>
              </w:rPr>
            </w:pPr>
            <w:r w:rsidRPr="0051231A">
              <w:t>ЛР 13, 14, 15, 26</w:t>
            </w: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r w:rsidRPr="0051231A">
              <w:t>1.Производственная мощность предприятий автомобильного транспорта: сущность и факторы ее определяющие. Планирование производственной программы по эксплуатации подвижного состава автомобильного транспорта</w:t>
            </w:r>
            <w:r w:rsidR="00B206A0" w:rsidRPr="0051231A">
              <w:t xml:space="preserve">. 2. Планирование производственной программы по техническому обслуживанию и ремонту подвижного состава автомобильного транспорта. Планирование материального снабжения производства.  3. Трудовые ресурсы предприятия: сущность и состав. Категории работников предприятий автомобильного транспорта. 4. Фонд рабочего времени рабочего: сущность и порядок расчета. Планирование численности производственного персонала. 5. Производительность труда производственного персонала. Принципы организации заработной платы. 6. Тарифная система оплаты труда. Формы оплаты труда. 7. Структура общего фонда заработной платы. 8. Заработная плата: начисления и удержания. 8. Заработная плата: начисления и удержания. 9. Издержки производства: сущность и классификация. 10. Себестоимость услуги. 11. Смета затрат и калькуляция себестоимости предприятий автомобильного транспорта. 12. Тарифы и ценообразование: сущность и методы установления. 13. Доходы предприятия: сущность и виды. 14.  Прибыль и рентабельность: сущность, виды и порядок определения. 15. Экономическая эффективность производственной деятельности: сущность и показатели. 16. Анализ результатов производственной деятельности: сущность и методы. 17. Основы управленческого учета: учет средств </w:t>
            </w:r>
            <w:r w:rsidR="00B206A0" w:rsidRPr="0051231A">
              <w:lastRenderedPageBreak/>
              <w:t>производства, труда и заработной платы, затрат и доходов</w:t>
            </w:r>
          </w:p>
        </w:tc>
        <w:tc>
          <w:tcPr>
            <w:tcW w:w="572" w:type="pct"/>
            <w:vMerge/>
            <w:vAlign w:val="center"/>
          </w:tcPr>
          <w:p w:rsidR="00354C85" w:rsidRPr="0051231A" w:rsidRDefault="00354C85" w:rsidP="003F6CE2">
            <w:pPr>
              <w:rPr>
                <w:b/>
                <w:i/>
              </w:rPr>
            </w:pPr>
          </w:p>
        </w:tc>
        <w:tc>
          <w:tcPr>
            <w:tcW w:w="742" w:type="pct"/>
            <w:vMerge/>
          </w:tcPr>
          <w:p w:rsidR="00354C85" w:rsidRPr="0051231A" w:rsidRDefault="00354C85" w:rsidP="003F6CE2">
            <w:pPr>
              <w:rPr>
                <w:b/>
                <w:i/>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rPr>
                <w:b/>
              </w:rPr>
            </w:pPr>
            <w:r w:rsidRPr="0051231A">
              <w:rPr>
                <w:b/>
                <w:bCs/>
                <w:i/>
              </w:rPr>
              <w:t>В том числе практических занятий и лабораторных работ</w:t>
            </w:r>
          </w:p>
        </w:tc>
        <w:tc>
          <w:tcPr>
            <w:tcW w:w="572" w:type="pct"/>
          </w:tcPr>
          <w:p w:rsidR="00354C85" w:rsidRPr="0051231A" w:rsidRDefault="00354C85" w:rsidP="003F6CE2">
            <w:pPr>
              <w:jc w:val="center"/>
              <w:rPr>
                <w:b/>
              </w:rPr>
            </w:pPr>
            <w:r w:rsidRPr="0051231A">
              <w:rPr>
                <w:b/>
              </w:rPr>
              <w:t>22</w:t>
            </w:r>
          </w:p>
        </w:tc>
        <w:tc>
          <w:tcPr>
            <w:tcW w:w="742" w:type="pct"/>
            <w:vMerge/>
          </w:tcPr>
          <w:p w:rsidR="00354C85" w:rsidRPr="0051231A" w:rsidRDefault="00354C85" w:rsidP="003F6CE2">
            <w:pPr>
              <w:jc w:val="center"/>
              <w:rPr>
                <w:b/>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jc w:val="both"/>
              <w:rPr>
                <w:b/>
              </w:rPr>
            </w:pPr>
            <w:r w:rsidRPr="0051231A">
              <w:rPr>
                <w:bCs/>
              </w:rPr>
              <w:t xml:space="preserve">1.Практическое занятие «Составление производственного плана: расчет производственных программ по эксплуатации подвижного состава автомобильного транспорта; по его техническому обслуживанию и ремонту; по материальному снабжению производства» </w:t>
            </w:r>
          </w:p>
        </w:tc>
        <w:tc>
          <w:tcPr>
            <w:tcW w:w="572" w:type="pct"/>
          </w:tcPr>
          <w:p w:rsidR="00354C85" w:rsidRPr="0051231A" w:rsidRDefault="00354C85" w:rsidP="003F6CE2">
            <w:pPr>
              <w:jc w:val="center"/>
              <w:rPr>
                <w:bCs/>
              </w:rPr>
            </w:pPr>
            <w:r w:rsidRPr="0051231A">
              <w:rPr>
                <w:bCs/>
              </w:rPr>
              <w:t>4</w:t>
            </w:r>
          </w:p>
        </w:tc>
        <w:tc>
          <w:tcPr>
            <w:tcW w:w="742" w:type="pct"/>
            <w:vMerge/>
          </w:tcPr>
          <w:p w:rsidR="00354C85" w:rsidRPr="0051231A" w:rsidRDefault="00354C85" w:rsidP="003F6CE2">
            <w:pPr>
              <w:jc w:val="center"/>
              <w:rPr>
                <w:bCs/>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jc w:val="both"/>
              <w:rPr>
                <w:b/>
              </w:rPr>
            </w:pPr>
            <w:r w:rsidRPr="0051231A">
              <w:rPr>
                <w:bCs/>
              </w:rPr>
              <w:t xml:space="preserve">2.Практическое занятие «Составление плана по труду и заработной плате: определение численности производственного персонала и производительности труда рабочих, расчет заработной платы рабочих» </w:t>
            </w:r>
          </w:p>
        </w:tc>
        <w:tc>
          <w:tcPr>
            <w:tcW w:w="572" w:type="pct"/>
          </w:tcPr>
          <w:p w:rsidR="00354C85" w:rsidRPr="0051231A" w:rsidRDefault="00354C85" w:rsidP="003F6CE2">
            <w:pPr>
              <w:jc w:val="center"/>
              <w:rPr>
                <w:bCs/>
              </w:rPr>
            </w:pPr>
            <w:r w:rsidRPr="0051231A">
              <w:rPr>
                <w:bCs/>
              </w:rPr>
              <w:t>6</w:t>
            </w:r>
          </w:p>
        </w:tc>
        <w:tc>
          <w:tcPr>
            <w:tcW w:w="742" w:type="pct"/>
            <w:vMerge/>
          </w:tcPr>
          <w:p w:rsidR="00354C85" w:rsidRPr="0051231A" w:rsidRDefault="00354C85" w:rsidP="003F6CE2">
            <w:pPr>
              <w:jc w:val="center"/>
              <w:rPr>
                <w:bCs/>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jc w:val="both"/>
              <w:rPr>
                <w:b/>
              </w:rPr>
            </w:pPr>
            <w:r w:rsidRPr="0051231A">
              <w:rPr>
                <w:bCs/>
              </w:rPr>
              <w:t xml:space="preserve">3.Практическое занятие «Составление финансового плана: </w:t>
            </w:r>
            <w:r w:rsidRPr="0051231A">
              <w:t xml:space="preserve">составление сметы затрат и </w:t>
            </w:r>
            <w:proofErr w:type="spellStart"/>
            <w:r w:rsidRPr="0051231A">
              <w:t>калькулирование</w:t>
            </w:r>
            <w:proofErr w:type="spellEnd"/>
            <w:r w:rsidRPr="0051231A">
              <w:t xml:space="preserve"> себестоимости, определение тарифов на услугу и доходов от производственной деятельности, определение финансового результата производственной деятельности»</w:t>
            </w:r>
          </w:p>
        </w:tc>
        <w:tc>
          <w:tcPr>
            <w:tcW w:w="572" w:type="pct"/>
          </w:tcPr>
          <w:p w:rsidR="00354C85" w:rsidRPr="0051231A" w:rsidRDefault="00354C85" w:rsidP="003F6CE2">
            <w:pPr>
              <w:jc w:val="center"/>
              <w:rPr>
                <w:bCs/>
              </w:rPr>
            </w:pPr>
            <w:r w:rsidRPr="0051231A">
              <w:rPr>
                <w:bCs/>
              </w:rPr>
              <w:t>6</w:t>
            </w:r>
          </w:p>
        </w:tc>
        <w:tc>
          <w:tcPr>
            <w:tcW w:w="742" w:type="pct"/>
            <w:vMerge/>
          </w:tcPr>
          <w:p w:rsidR="00354C85" w:rsidRPr="0051231A" w:rsidRDefault="00354C85" w:rsidP="003F6CE2">
            <w:pPr>
              <w:jc w:val="center"/>
              <w:rPr>
                <w:bCs/>
              </w:rPr>
            </w:pPr>
          </w:p>
        </w:tc>
      </w:tr>
      <w:tr w:rsidR="00354C85" w:rsidRPr="0051231A" w:rsidTr="00B1041E">
        <w:tc>
          <w:tcPr>
            <w:tcW w:w="1070" w:type="pct"/>
            <w:vMerge/>
          </w:tcPr>
          <w:p w:rsidR="00354C85" w:rsidRPr="0051231A" w:rsidRDefault="00354C85" w:rsidP="00516AAE">
            <w:pPr>
              <w:rPr>
                <w:b/>
                <w:bCs/>
                <w:i/>
              </w:rPr>
            </w:pPr>
          </w:p>
        </w:tc>
        <w:tc>
          <w:tcPr>
            <w:tcW w:w="2616" w:type="pct"/>
          </w:tcPr>
          <w:p w:rsidR="00354C85" w:rsidRPr="0051231A" w:rsidRDefault="00354C85" w:rsidP="00516AAE">
            <w:pPr>
              <w:jc w:val="both"/>
              <w:rPr>
                <w:b/>
              </w:rPr>
            </w:pPr>
            <w:r w:rsidRPr="0051231A">
              <w:rPr>
                <w:bCs/>
              </w:rPr>
              <w:t>4.Практическое занятие «</w:t>
            </w:r>
            <w:r w:rsidRPr="0051231A">
              <w:t>Оценка экономической эффективности и анализ производственной деятельности»</w:t>
            </w:r>
          </w:p>
        </w:tc>
        <w:tc>
          <w:tcPr>
            <w:tcW w:w="572" w:type="pct"/>
          </w:tcPr>
          <w:p w:rsidR="00354C85" w:rsidRPr="0051231A" w:rsidRDefault="00354C85" w:rsidP="003F6CE2">
            <w:pPr>
              <w:jc w:val="center"/>
              <w:rPr>
                <w:bCs/>
              </w:rPr>
            </w:pPr>
            <w:r w:rsidRPr="0051231A">
              <w:rPr>
                <w:bCs/>
              </w:rPr>
              <w:t>6</w:t>
            </w:r>
          </w:p>
        </w:tc>
        <w:tc>
          <w:tcPr>
            <w:tcW w:w="742" w:type="pct"/>
            <w:vMerge/>
          </w:tcPr>
          <w:p w:rsidR="00354C85" w:rsidRPr="0051231A" w:rsidRDefault="00354C85" w:rsidP="003F6CE2">
            <w:pPr>
              <w:jc w:val="center"/>
              <w:rPr>
                <w:bCs/>
              </w:rPr>
            </w:pPr>
          </w:p>
        </w:tc>
      </w:tr>
      <w:tr w:rsidR="0096245F" w:rsidRPr="0051231A" w:rsidTr="00B1041E">
        <w:tc>
          <w:tcPr>
            <w:tcW w:w="4258" w:type="pct"/>
            <w:gridSpan w:val="3"/>
          </w:tcPr>
          <w:p w:rsidR="0096245F" w:rsidRPr="0051231A" w:rsidRDefault="0096245F" w:rsidP="00516AAE">
            <w:pPr>
              <w:rPr>
                <w:b/>
                <w:bCs/>
                <w:i/>
              </w:rPr>
            </w:pPr>
            <w:r w:rsidRPr="0051231A">
              <w:rPr>
                <w:b/>
                <w:bCs/>
                <w:i/>
              </w:rPr>
              <w:t>Раздел 2. Курсовая работа</w:t>
            </w:r>
          </w:p>
        </w:tc>
        <w:tc>
          <w:tcPr>
            <w:tcW w:w="742" w:type="pct"/>
          </w:tcPr>
          <w:p w:rsidR="0096245F" w:rsidRPr="0051231A" w:rsidRDefault="0096245F" w:rsidP="00354C85">
            <w:pPr>
              <w:rPr>
                <w:bCs/>
              </w:rPr>
            </w:pPr>
          </w:p>
        </w:tc>
      </w:tr>
      <w:tr w:rsidR="007E75C0" w:rsidRPr="0051231A" w:rsidTr="00B1041E">
        <w:tc>
          <w:tcPr>
            <w:tcW w:w="3686" w:type="pct"/>
            <w:gridSpan w:val="2"/>
          </w:tcPr>
          <w:p w:rsidR="0096245F" w:rsidRPr="0051231A" w:rsidRDefault="0096245F" w:rsidP="00516AAE">
            <w:pPr>
              <w:rPr>
                <w:b/>
                <w:bCs/>
                <w:i/>
              </w:rPr>
            </w:pPr>
            <w:r w:rsidRPr="0051231A">
              <w:rPr>
                <w:b/>
                <w:bCs/>
                <w:i/>
              </w:rPr>
              <w:t>Выполнение курсовой работы по ПМ.02 является обязательным. В том числе курсовых работ</w:t>
            </w:r>
          </w:p>
          <w:p w:rsidR="0096245F" w:rsidRPr="0051231A" w:rsidRDefault="0096245F" w:rsidP="00516AAE">
            <w:r w:rsidRPr="0051231A">
              <w:t xml:space="preserve">1. </w:t>
            </w:r>
            <w:r w:rsidRPr="0051231A">
              <w:rPr>
                <w:bCs/>
              </w:rPr>
              <w:t>Экономическое обоснование организации производственного подразделен</w:t>
            </w:r>
            <w:r w:rsidR="005F2420" w:rsidRPr="0051231A">
              <w:rPr>
                <w:bCs/>
              </w:rPr>
              <w:t>ия (по объектам проектирования)</w:t>
            </w:r>
          </w:p>
        </w:tc>
        <w:tc>
          <w:tcPr>
            <w:tcW w:w="572" w:type="pct"/>
            <w:vAlign w:val="center"/>
          </w:tcPr>
          <w:p w:rsidR="0096245F" w:rsidRPr="0051231A" w:rsidRDefault="0096245F" w:rsidP="003F6CE2">
            <w:pPr>
              <w:jc w:val="center"/>
              <w:rPr>
                <w:b/>
              </w:rPr>
            </w:pPr>
            <w:r w:rsidRPr="0051231A">
              <w:rPr>
                <w:b/>
              </w:rPr>
              <w:t>20</w:t>
            </w:r>
          </w:p>
        </w:tc>
        <w:tc>
          <w:tcPr>
            <w:tcW w:w="742" w:type="pc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96245F" w:rsidRPr="0051231A" w:rsidRDefault="00D552CF" w:rsidP="00D552CF">
            <w:pPr>
              <w:rPr>
                <w:b/>
              </w:rPr>
            </w:pPr>
            <w:r w:rsidRPr="0051231A">
              <w:t>ЛР 13, 14, 15, 26</w:t>
            </w:r>
          </w:p>
        </w:tc>
      </w:tr>
      <w:tr w:rsidR="007E75C0" w:rsidRPr="0051231A" w:rsidTr="00B1041E">
        <w:trPr>
          <w:trHeight w:val="978"/>
        </w:trPr>
        <w:tc>
          <w:tcPr>
            <w:tcW w:w="3686" w:type="pct"/>
            <w:gridSpan w:val="2"/>
          </w:tcPr>
          <w:p w:rsidR="0096245F" w:rsidRPr="0051231A" w:rsidRDefault="0096245F" w:rsidP="00516AAE">
            <w:pPr>
              <w:rPr>
                <w:b/>
                <w:bCs/>
                <w:i/>
              </w:rPr>
            </w:pPr>
            <w:r w:rsidRPr="0051231A">
              <w:rPr>
                <w:b/>
                <w:i/>
              </w:rPr>
              <w:t xml:space="preserve">Обязательные аудиторные учебные занятия </w:t>
            </w:r>
            <w:r w:rsidRPr="0051231A">
              <w:rPr>
                <w:b/>
                <w:bCs/>
                <w:i/>
              </w:rPr>
              <w:t>по курсовому проекту</w:t>
            </w:r>
          </w:p>
          <w:p w:rsidR="0096245F" w:rsidRPr="0051231A" w:rsidRDefault="0096245F" w:rsidP="00516AAE">
            <w:r w:rsidRPr="0051231A">
              <w:t>1. Курсовая работа «Цели, задачи и структура курсовой работы. Формирование исходных и нормативных данных для выполнения расчетов»</w:t>
            </w:r>
          </w:p>
          <w:p w:rsidR="0096245F" w:rsidRPr="0051231A" w:rsidRDefault="0096245F" w:rsidP="00516AAE">
            <w:r w:rsidRPr="0051231A">
              <w:t>2. Курсовая работа «Расчет капитальных вложений на организацию производственного подразделения»</w:t>
            </w:r>
          </w:p>
          <w:p w:rsidR="0096245F" w:rsidRPr="0051231A" w:rsidRDefault="0096245F" w:rsidP="00516AAE">
            <w:r w:rsidRPr="0051231A">
              <w:t>3. Курсовая работа «Организация труда и заработной платы ремонтных рабочих»</w:t>
            </w:r>
          </w:p>
          <w:p w:rsidR="0096245F" w:rsidRPr="0051231A" w:rsidRDefault="0096245F" w:rsidP="00516AAE">
            <w:r w:rsidRPr="0051231A">
              <w:t>4. Курсовая работа «Расчет общего фонда заработной платы с начислениями ремонтных рабочих»</w:t>
            </w:r>
          </w:p>
          <w:p w:rsidR="0096245F" w:rsidRPr="0051231A" w:rsidRDefault="0096245F" w:rsidP="00516AAE">
            <w:r w:rsidRPr="0051231A">
              <w:t>5. Курсовая работа «Расчет затрат на ремонтные материалы и запасные части»</w:t>
            </w:r>
          </w:p>
          <w:p w:rsidR="0096245F" w:rsidRPr="0051231A" w:rsidRDefault="0096245F" w:rsidP="00516AAE">
            <w:r w:rsidRPr="0051231A">
              <w:t>6. Курсовая работа «Расчет накладных расходов»</w:t>
            </w:r>
          </w:p>
          <w:p w:rsidR="0096245F" w:rsidRPr="0051231A" w:rsidRDefault="0096245F" w:rsidP="00516AAE">
            <w:r w:rsidRPr="0051231A">
              <w:t>7. Курсовая работа «Составление сметы затрат на ТО и ремонт автомобиля и калькуляция себестоимости ТО и ремонта»</w:t>
            </w:r>
          </w:p>
          <w:p w:rsidR="0096245F" w:rsidRPr="0051231A" w:rsidRDefault="0096245F" w:rsidP="00516AAE">
            <w:r w:rsidRPr="0051231A">
              <w:t>8. Курсовая работа «Расчет экономической эффективности капитальных вложений»</w:t>
            </w:r>
          </w:p>
          <w:p w:rsidR="0096245F" w:rsidRPr="0051231A" w:rsidRDefault="0096245F" w:rsidP="00516AAE">
            <w:r w:rsidRPr="0051231A">
              <w:t>9. Курсовая работа «Составление экономического заключения по результатам расчетов. Оформление графического приложения»</w:t>
            </w:r>
          </w:p>
          <w:p w:rsidR="0096245F" w:rsidRPr="0051231A" w:rsidRDefault="0096245F" w:rsidP="00516AAE">
            <w:r w:rsidRPr="0051231A">
              <w:t>10. Семинар «Защита курсовой работы»</w:t>
            </w:r>
          </w:p>
        </w:tc>
        <w:tc>
          <w:tcPr>
            <w:tcW w:w="572" w:type="pct"/>
            <w:vAlign w:val="center"/>
          </w:tcPr>
          <w:p w:rsidR="0096245F" w:rsidRPr="0051231A" w:rsidRDefault="0096245F" w:rsidP="003F6CE2">
            <w:pPr>
              <w:jc w:val="center"/>
            </w:pPr>
            <w:r w:rsidRPr="0051231A">
              <w:t>20</w:t>
            </w:r>
          </w:p>
        </w:tc>
        <w:tc>
          <w:tcPr>
            <w:tcW w:w="742" w:type="pc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96245F" w:rsidRPr="0051231A" w:rsidRDefault="00D552CF" w:rsidP="00D552CF">
            <w:r w:rsidRPr="0051231A">
              <w:t>ЛР 13, 14, 15, 26</w:t>
            </w:r>
          </w:p>
        </w:tc>
      </w:tr>
      <w:tr w:rsidR="007E75C0" w:rsidRPr="0051231A" w:rsidTr="00B1041E">
        <w:tc>
          <w:tcPr>
            <w:tcW w:w="3686" w:type="pct"/>
            <w:gridSpan w:val="2"/>
          </w:tcPr>
          <w:p w:rsidR="0096245F" w:rsidRPr="0051231A" w:rsidRDefault="0096245F" w:rsidP="00516AAE">
            <w:pPr>
              <w:rPr>
                <w:b/>
                <w:bCs/>
                <w:i/>
              </w:rPr>
            </w:pPr>
            <w:r w:rsidRPr="0051231A">
              <w:rPr>
                <w:b/>
                <w:i/>
              </w:rPr>
              <w:t xml:space="preserve">Самостоятельная учебная работа обучающегося над курсовым проектом (работой) </w:t>
            </w:r>
          </w:p>
          <w:p w:rsidR="0096245F" w:rsidRPr="0051231A" w:rsidRDefault="0096245F" w:rsidP="00516AAE">
            <w:r w:rsidRPr="0051231A">
              <w:t>1.  Подготовка материала для курсовой работы на базе курсового проекта по ТО автомобилей</w:t>
            </w:r>
          </w:p>
          <w:p w:rsidR="0096245F" w:rsidRPr="0051231A" w:rsidRDefault="0096245F" w:rsidP="00516AAE">
            <w:r w:rsidRPr="0051231A">
              <w:lastRenderedPageBreak/>
              <w:t>2. Оформление титульного листа, оглавления, исходных и нормативных данных</w:t>
            </w:r>
          </w:p>
          <w:p w:rsidR="0096245F" w:rsidRPr="0051231A" w:rsidRDefault="0096245F" w:rsidP="00516AAE">
            <w:r w:rsidRPr="0051231A">
              <w:t>3. Подборка материала по технике безопасности и охране труда на объекте проектирования</w:t>
            </w:r>
          </w:p>
          <w:p w:rsidR="0096245F" w:rsidRPr="0051231A" w:rsidRDefault="0096245F" w:rsidP="00516AAE">
            <w:r w:rsidRPr="0051231A">
              <w:t>4. Оформление разделов курсовой работы</w:t>
            </w:r>
          </w:p>
        </w:tc>
        <w:tc>
          <w:tcPr>
            <w:tcW w:w="572" w:type="pct"/>
            <w:vAlign w:val="center"/>
          </w:tcPr>
          <w:p w:rsidR="0096245F" w:rsidRPr="00AE1F10" w:rsidRDefault="0096245F" w:rsidP="003F6CE2">
            <w:pPr>
              <w:spacing w:after="200"/>
              <w:jc w:val="center"/>
              <w:rPr>
                <w:b/>
                <w:i/>
                <w:u w:val="single"/>
              </w:rPr>
            </w:pPr>
            <w:r w:rsidRPr="00AE1F10">
              <w:rPr>
                <w:b/>
                <w:i/>
                <w:u w:val="single"/>
              </w:rPr>
              <w:lastRenderedPageBreak/>
              <w:t>20</w:t>
            </w:r>
          </w:p>
        </w:tc>
        <w:tc>
          <w:tcPr>
            <w:tcW w:w="742" w:type="pct"/>
          </w:tcPr>
          <w:p w:rsidR="0096245F" w:rsidRPr="0051231A" w:rsidRDefault="0096245F" w:rsidP="003F6CE2">
            <w:pPr>
              <w:spacing w:after="200"/>
              <w:jc w:val="center"/>
              <w:rPr>
                <w:b/>
                <w:i/>
              </w:rPr>
            </w:pPr>
          </w:p>
        </w:tc>
      </w:tr>
      <w:tr w:rsidR="005F2420" w:rsidRPr="0051231A" w:rsidTr="00B1041E">
        <w:tc>
          <w:tcPr>
            <w:tcW w:w="3686" w:type="pct"/>
            <w:gridSpan w:val="2"/>
          </w:tcPr>
          <w:p w:rsidR="005F2420" w:rsidRPr="0051231A" w:rsidRDefault="005F2420" w:rsidP="00516AAE">
            <w:pPr>
              <w:spacing w:before="3"/>
              <w:ind w:left="110" w:right="1787"/>
              <w:rPr>
                <w:b/>
                <w:i/>
              </w:rPr>
            </w:pPr>
            <w:r w:rsidRPr="0051231A">
              <w:rPr>
                <w:b/>
                <w:i/>
              </w:rPr>
              <w:lastRenderedPageBreak/>
              <w:t xml:space="preserve">Учебная практика </w:t>
            </w:r>
          </w:p>
          <w:p w:rsidR="005F2420" w:rsidRPr="0051231A" w:rsidRDefault="005F2420" w:rsidP="00516AAE">
            <w:pPr>
              <w:spacing w:before="3"/>
              <w:ind w:left="110" w:right="1787"/>
              <w:rPr>
                <w:b/>
                <w:i/>
              </w:rPr>
            </w:pPr>
            <w:r w:rsidRPr="0051231A">
              <w:rPr>
                <w:b/>
                <w:i/>
              </w:rPr>
              <w:t>Виды</w:t>
            </w:r>
            <w:r w:rsidRPr="0051231A">
              <w:rPr>
                <w:b/>
                <w:i/>
                <w:spacing w:val="-2"/>
              </w:rPr>
              <w:t xml:space="preserve"> </w:t>
            </w:r>
            <w:r w:rsidRPr="0051231A">
              <w:rPr>
                <w:b/>
                <w:i/>
              </w:rPr>
              <w:t>работ</w:t>
            </w:r>
          </w:p>
          <w:p w:rsidR="005F2420" w:rsidRPr="0051231A" w:rsidRDefault="005F2420" w:rsidP="00516AAE">
            <w:pPr>
              <w:widowControl w:val="0"/>
              <w:numPr>
                <w:ilvl w:val="0"/>
                <w:numId w:val="23"/>
              </w:numPr>
              <w:tabs>
                <w:tab w:val="left" w:pos="337"/>
              </w:tabs>
              <w:autoSpaceDE w:val="0"/>
              <w:autoSpaceDN w:val="0"/>
            </w:pPr>
            <w:r w:rsidRPr="0051231A">
              <w:t>Ознакомление</w:t>
            </w:r>
            <w:r w:rsidRPr="0051231A">
              <w:rPr>
                <w:spacing w:val="-10"/>
              </w:rPr>
              <w:t xml:space="preserve"> </w:t>
            </w:r>
            <w:r w:rsidRPr="0051231A">
              <w:t>с</w:t>
            </w:r>
            <w:r w:rsidRPr="0051231A">
              <w:rPr>
                <w:spacing w:val="-5"/>
              </w:rPr>
              <w:t xml:space="preserve"> </w:t>
            </w:r>
            <w:r w:rsidRPr="0051231A">
              <w:t>работой</w:t>
            </w:r>
            <w:r w:rsidRPr="0051231A">
              <w:rPr>
                <w:spacing w:val="-2"/>
              </w:rPr>
              <w:t xml:space="preserve"> </w:t>
            </w:r>
            <w:r w:rsidRPr="0051231A">
              <w:t>предприятия</w:t>
            </w:r>
            <w:r w:rsidRPr="0051231A">
              <w:rPr>
                <w:spacing w:val="-4"/>
              </w:rPr>
              <w:t xml:space="preserve"> </w:t>
            </w:r>
            <w:r w:rsidRPr="0051231A">
              <w:t>и</w:t>
            </w:r>
            <w:r w:rsidRPr="0051231A">
              <w:rPr>
                <w:spacing w:val="-3"/>
              </w:rPr>
              <w:t xml:space="preserve"> </w:t>
            </w:r>
            <w:r w:rsidRPr="0051231A">
              <w:t>технической</w:t>
            </w:r>
            <w:r w:rsidRPr="0051231A">
              <w:rPr>
                <w:spacing w:val="-2"/>
              </w:rPr>
              <w:t xml:space="preserve"> </w:t>
            </w:r>
            <w:r w:rsidRPr="0051231A">
              <w:t>службы.</w:t>
            </w:r>
          </w:p>
          <w:p w:rsidR="005F2420" w:rsidRPr="0051231A" w:rsidRDefault="005F2420" w:rsidP="00516AAE">
            <w:pPr>
              <w:widowControl w:val="0"/>
              <w:numPr>
                <w:ilvl w:val="0"/>
                <w:numId w:val="23"/>
              </w:numPr>
              <w:tabs>
                <w:tab w:val="left" w:pos="336"/>
              </w:tabs>
              <w:autoSpaceDE w:val="0"/>
              <w:autoSpaceDN w:val="0"/>
              <w:spacing w:before="40"/>
              <w:ind w:left="335" w:hanging="226"/>
            </w:pPr>
            <w:r w:rsidRPr="0051231A">
              <w:t>Изучение</w:t>
            </w:r>
            <w:r w:rsidRPr="0051231A">
              <w:rPr>
                <w:spacing w:val="-10"/>
              </w:rPr>
              <w:t xml:space="preserve"> </w:t>
            </w:r>
            <w:r w:rsidRPr="0051231A">
              <w:t>взаимодействия</w:t>
            </w:r>
            <w:r w:rsidRPr="0051231A">
              <w:rPr>
                <w:spacing w:val="-5"/>
              </w:rPr>
              <w:t xml:space="preserve"> </w:t>
            </w:r>
            <w:r w:rsidRPr="0051231A">
              <w:t>технической</w:t>
            </w:r>
            <w:r w:rsidRPr="0051231A">
              <w:rPr>
                <w:spacing w:val="-3"/>
              </w:rPr>
              <w:t xml:space="preserve"> </w:t>
            </w:r>
            <w:r w:rsidRPr="0051231A">
              <w:t>службы</w:t>
            </w:r>
            <w:r w:rsidRPr="0051231A">
              <w:rPr>
                <w:spacing w:val="-3"/>
              </w:rPr>
              <w:t xml:space="preserve"> </w:t>
            </w:r>
            <w:r w:rsidRPr="0051231A">
              <w:t>с</w:t>
            </w:r>
            <w:r w:rsidRPr="0051231A">
              <w:rPr>
                <w:spacing w:val="-6"/>
              </w:rPr>
              <w:t xml:space="preserve"> </w:t>
            </w:r>
            <w:r w:rsidRPr="0051231A">
              <w:t>другими</w:t>
            </w:r>
            <w:r w:rsidRPr="0051231A">
              <w:rPr>
                <w:spacing w:val="-2"/>
              </w:rPr>
              <w:t xml:space="preserve"> </w:t>
            </w:r>
            <w:r w:rsidRPr="0051231A">
              <w:t>структурными</w:t>
            </w:r>
            <w:r w:rsidRPr="0051231A">
              <w:rPr>
                <w:spacing w:val="-3"/>
              </w:rPr>
              <w:t xml:space="preserve"> </w:t>
            </w:r>
            <w:r w:rsidRPr="0051231A">
              <w:t>подразделениями.</w:t>
            </w:r>
          </w:p>
          <w:p w:rsidR="005F2420" w:rsidRPr="0051231A" w:rsidRDefault="005F2420" w:rsidP="00516AAE">
            <w:pPr>
              <w:widowControl w:val="0"/>
              <w:numPr>
                <w:ilvl w:val="0"/>
                <w:numId w:val="22"/>
              </w:numPr>
              <w:tabs>
                <w:tab w:val="left" w:pos="336"/>
              </w:tabs>
              <w:autoSpaceDE w:val="0"/>
              <w:autoSpaceDN w:val="0"/>
              <w:spacing w:before="35"/>
              <w:ind w:right="242" w:firstLine="0"/>
            </w:pPr>
            <w:r w:rsidRPr="0051231A">
              <w:t>Изучение</w:t>
            </w:r>
            <w:r w:rsidRPr="0051231A">
              <w:rPr>
                <w:spacing w:val="-8"/>
              </w:rPr>
              <w:t xml:space="preserve"> </w:t>
            </w:r>
            <w:r w:rsidRPr="0051231A">
              <w:t>технологического</w:t>
            </w:r>
            <w:r w:rsidRPr="0051231A">
              <w:rPr>
                <w:spacing w:val="-5"/>
              </w:rPr>
              <w:t xml:space="preserve"> </w:t>
            </w:r>
            <w:r w:rsidRPr="0051231A">
              <w:t>процесса</w:t>
            </w:r>
            <w:r w:rsidRPr="0051231A">
              <w:rPr>
                <w:spacing w:val="2"/>
              </w:rPr>
              <w:t xml:space="preserve"> </w:t>
            </w:r>
            <w:r w:rsidRPr="0051231A">
              <w:t>в</w:t>
            </w:r>
            <w:r w:rsidRPr="0051231A">
              <w:rPr>
                <w:spacing w:val="-5"/>
              </w:rPr>
              <w:t xml:space="preserve"> </w:t>
            </w:r>
            <w:r w:rsidRPr="0051231A">
              <w:t>производственном</w:t>
            </w:r>
            <w:r w:rsidRPr="0051231A">
              <w:rPr>
                <w:spacing w:val="-1"/>
              </w:rPr>
              <w:t xml:space="preserve"> </w:t>
            </w:r>
            <w:r w:rsidRPr="0051231A">
              <w:t>подразделении:</w:t>
            </w:r>
            <w:r w:rsidRPr="0051231A">
              <w:rPr>
                <w:spacing w:val="-5"/>
              </w:rPr>
              <w:t xml:space="preserve"> </w:t>
            </w:r>
            <w:r w:rsidRPr="0051231A">
              <w:t>рабочие</w:t>
            </w:r>
            <w:r w:rsidRPr="0051231A">
              <w:rPr>
                <w:spacing w:val="-7"/>
              </w:rPr>
              <w:t xml:space="preserve"> </w:t>
            </w:r>
            <w:r w:rsidRPr="0051231A">
              <w:t>места,</w:t>
            </w:r>
            <w:r w:rsidRPr="0051231A">
              <w:rPr>
                <w:spacing w:val="1"/>
              </w:rPr>
              <w:t xml:space="preserve"> </w:t>
            </w:r>
            <w:r w:rsidRPr="0051231A">
              <w:t>их</w:t>
            </w:r>
            <w:r w:rsidRPr="0051231A">
              <w:rPr>
                <w:spacing w:val="-6"/>
              </w:rPr>
              <w:t xml:space="preserve"> </w:t>
            </w:r>
            <w:r w:rsidRPr="0051231A">
              <w:t>количество,</w:t>
            </w:r>
            <w:r w:rsidRPr="0051231A">
              <w:rPr>
                <w:spacing w:val="2"/>
              </w:rPr>
              <w:t xml:space="preserve"> </w:t>
            </w:r>
            <w:r w:rsidRPr="0051231A">
              <w:t>виды</w:t>
            </w:r>
            <w:r w:rsidRPr="0051231A">
              <w:rPr>
                <w:spacing w:val="-5"/>
              </w:rPr>
              <w:t xml:space="preserve"> </w:t>
            </w:r>
            <w:r w:rsidRPr="0051231A">
              <w:t>выполняемых</w:t>
            </w:r>
            <w:r w:rsidRPr="0051231A">
              <w:rPr>
                <w:spacing w:val="-1"/>
              </w:rPr>
              <w:t xml:space="preserve"> </w:t>
            </w:r>
            <w:r w:rsidRPr="0051231A">
              <w:t>работ,</w:t>
            </w:r>
            <w:r w:rsidRPr="0051231A">
              <w:rPr>
                <w:spacing w:val="2"/>
              </w:rPr>
              <w:t xml:space="preserve"> </w:t>
            </w:r>
            <w:r w:rsidRPr="0051231A">
              <w:t>техническая оснащенность.</w:t>
            </w:r>
          </w:p>
          <w:p w:rsidR="005F2420" w:rsidRPr="0051231A" w:rsidRDefault="005F2420" w:rsidP="00516AAE">
            <w:pPr>
              <w:widowControl w:val="0"/>
              <w:numPr>
                <w:ilvl w:val="0"/>
                <w:numId w:val="22"/>
              </w:numPr>
              <w:tabs>
                <w:tab w:val="left" w:pos="336"/>
              </w:tabs>
              <w:autoSpaceDE w:val="0"/>
              <w:autoSpaceDN w:val="0"/>
              <w:ind w:left="335"/>
            </w:pPr>
            <w:r w:rsidRPr="0051231A">
              <w:t>Ознакомление</w:t>
            </w:r>
            <w:r w:rsidRPr="0051231A">
              <w:rPr>
                <w:spacing w:val="-9"/>
              </w:rPr>
              <w:t xml:space="preserve"> </w:t>
            </w:r>
            <w:r w:rsidRPr="0051231A">
              <w:t>с</w:t>
            </w:r>
            <w:r w:rsidRPr="0051231A">
              <w:rPr>
                <w:spacing w:val="-3"/>
              </w:rPr>
              <w:t xml:space="preserve"> </w:t>
            </w:r>
            <w:r w:rsidRPr="0051231A">
              <w:t>технической</w:t>
            </w:r>
            <w:r w:rsidRPr="0051231A">
              <w:rPr>
                <w:spacing w:val="-1"/>
              </w:rPr>
              <w:t xml:space="preserve"> </w:t>
            </w:r>
            <w:r w:rsidRPr="0051231A">
              <w:t>документацией</w:t>
            </w:r>
            <w:r w:rsidRPr="0051231A">
              <w:rPr>
                <w:spacing w:val="-1"/>
              </w:rPr>
              <w:t xml:space="preserve"> </w:t>
            </w:r>
            <w:r w:rsidRPr="0051231A">
              <w:t>по</w:t>
            </w:r>
            <w:r w:rsidRPr="0051231A">
              <w:rPr>
                <w:spacing w:val="-6"/>
              </w:rPr>
              <w:t xml:space="preserve"> </w:t>
            </w:r>
            <w:r w:rsidRPr="0051231A">
              <w:t>видам</w:t>
            </w:r>
            <w:r w:rsidRPr="0051231A">
              <w:rPr>
                <w:spacing w:val="-6"/>
              </w:rPr>
              <w:t xml:space="preserve"> </w:t>
            </w:r>
            <w:r w:rsidRPr="0051231A">
              <w:t>выполняемых</w:t>
            </w:r>
            <w:r w:rsidRPr="0051231A">
              <w:rPr>
                <w:spacing w:val="-2"/>
              </w:rPr>
              <w:t xml:space="preserve"> </w:t>
            </w:r>
            <w:r w:rsidRPr="0051231A">
              <w:t>работ.</w:t>
            </w:r>
          </w:p>
          <w:p w:rsidR="005F2420" w:rsidRPr="0051231A" w:rsidRDefault="005F2420" w:rsidP="00516AAE">
            <w:pPr>
              <w:widowControl w:val="0"/>
              <w:numPr>
                <w:ilvl w:val="0"/>
                <w:numId w:val="22"/>
              </w:numPr>
              <w:tabs>
                <w:tab w:val="left" w:pos="331"/>
              </w:tabs>
              <w:autoSpaceDE w:val="0"/>
              <w:autoSpaceDN w:val="0"/>
              <w:spacing w:before="40"/>
              <w:ind w:left="330" w:hanging="221"/>
            </w:pPr>
            <w:r w:rsidRPr="0051231A">
              <w:t>Разработка</w:t>
            </w:r>
            <w:r w:rsidRPr="0051231A">
              <w:rPr>
                <w:spacing w:val="1"/>
              </w:rPr>
              <w:t xml:space="preserve"> </w:t>
            </w:r>
            <w:r w:rsidRPr="0051231A">
              <w:t>технологических</w:t>
            </w:r>
            <w:r w:rsidRPr="0051231A">
              <w:rPr>
                <w:spacing w:val="-2"/>
              </w:rPr>
              <w:t xml:space="preserve"> </w:t>
            </w:r>
            <w:r w:rsidRPr="0051231A">
              <w:t>карт</w:t>
            </w:r>
            <w:r w:rsidRPr="0051231A">
              <w:rPr>
                <w:spacing w:val="-2"/>
              </w:rPr>
              <w:t xml:space="preserve"> </w:t>
            </w:r>
            <w:r w:rsidRPr="0051231A">
              <w:t>по</w:t>
            </w:r>
            <w:r w:rsidRPr="0051231A">
              <w:rPr>
                <w:spacing w:val="-6"/>
              </w:rPr>
              <w:t xml:space="preserve"> </w:t>
            </w:r>
            <w:r w:rsidRPr="0051231A">
              <w:t>одному</w:t>
            </w:r>
            <w:r w:rsidRPr="0051231A">
              <w:rPr>
                <w:spacing w:val="-6"/>
              </w:rPr>
              <w:t xml:space="preserve"> </w:t>
            </w:r>
            <w:r w:rsidRPr="0051231A">
              <w:t>или</w:t>
            </w:r>
            <w:r w:rsidRPr="0051231A">
              <w:rPr>
                <w:spacing w:val="-4"/>
              </w:rPr>
              <w:t xml:space="preserve"> </w:t>
            </w:r>
            <w:r w:rsidRPr="0051231A">
              <w:t>нескольким</w:t>
            </w:r>
            <w:r w:rsidRPr="0051231A">
              <w:rPr>
                <w:spacing w:val="-3"/>
              </w:rPr>
              <w:t xml:space="preserve"> </w:t>
            </w:r>
            <w:r w:rsidRPr="0051231A">
              <w:t>видам</w:t>
            </w:r>
            <w:r w:rsidRPr="0051231A">
              <w:rPr>
                <w:spacing w:val="-6"/>
              </w:rPr>
              <w:t xml:space="preserve"> </w:t>
            </w:r>
            <w:r w:rsidRPr="0051231A">
              <w:t>выполняемых</w:t>
            </w:r>
            <w:r w:rsidRPr="0051231A">
              <w:rPr>
                <w:spacing w:val="-1"/>
              </w:rPr>
              <w:t xml:space="preserve"> </w:t>
            </w:r>
            <w:r w:rsidRPr="0051231A">
              <w:t>работ.</w:t>
            </w:r>
          </w:p>
          <w:p w:rsidR="005F2420" w:rsidRPr="0051231A" w:rsidRDefault="005F2420" w:rsidP="00516AAE">
            <w:pPr>
              <w:widowControl w:val="0"/>
              <w:numPr>
                <w:ilvl w:val="0"/>
                <w:numId w:val="22"/>
              </w:numPr>
              <w:tabs>
                <w:tab w:val="left" w:pos="336"/>
              </w:tabs>
              <w:autoSpaceDE w:val="0"/>
              <w:autoSpaceDN w:val="0"/>
              <w:spacing w:before="40"/>
              <w:ind w:right="331" w:firstLine="0"/>
            </w:pPr>
            <w:r w:rsidRPr="0051231A">
              <w:t>Изучение</w:t>
            </w:r>
            <w:r w:rsidRPr="0051231A">
              <w:rPr>
                <w:spacing w:val="-9"/>
              </w:rPr>
              <w:t xml:space="preserve"> </w:t>
            </w:r>
            <w:r w:rsidRPr="0051231A">
              <w:t>количественного</w:t>
            </w:r>
            <w:r w:rsidRPr="0051231A">
              <w:rPr>
                <w:spacing w:val="-6"/>
              </w:rPr>
              <w:t xml:space="preserve"> </w:t>
            </w:r>
            <w:r w:rsidRPr="0051231A">
              <w:t>и</w:t>
            </w:r>
            <w:r w:rsidRPr="0051231A">
              <w:rPr>
                <w:spacing w:val="-1"/>
              </w:rPr>
              <w:t xml:space="preserve"> </w:t>
            </w:r>
            <w:r w:rsidRPr="0051231A">
              <w:t>качественного</w:t>
            </w:r>
            <w:r w:rsidRPr="0051231A">
              <w:rPr>
                <w:spacing w:val="-7"/>
              </w:rPr>
              <w:t xml:space="preserve"> </w:t>
            </w:r>
            <w:r w:rsidRPr="0051231A">
              <w:t>состава</w:t>
            </w:r>
            <w:r w:rsidRPr="0051231A">
              <w:rPr>
                <w:spacing w:val="-3"/>
              </w:rPr>
              <w:t xml:space="preserve"> </w:t>
            </w:r>
            <w:r w:rsidRPr="0051231A">
              <w:t>рабочих</w:t>
            </w:r>
            <w:r w:rsidRPr="0051231A">
              <w:rPr>
                <w:spacing w:val="2"/>
              </w:rPr>
              <w:t xml:space="preserve"> </w:t>
            </w:r>
            <w:r w:rsidRPr="0051231A">
              <w:t>производственного</w:t>
            </w:r>
            <w:r w:rsidRPr="0051231A">
              <w:rPr>
                <w:spacing w:val="-7"/>
              </w:rPr>
              <w:t xml:space="preserve"> </w:t>
            </w:r>
            <w:r w:rsidRPr="0051231A">
              <w:t>подразделения:</w:t>
            </w:r>
            <w:r w:rsidRPr="0051231A">
              <w:rPr>
                <w:spacing w:val="-5"/>
              </w:rPr>
              <w:t xml:space="preserve"> </w:t>
            </w:r>
            <w:r w:rsidRPr="0051231A">
              <w:t>количество</w:t>
            </w:r>
            <w:r w:rsidRPr="0051231A">
              <w:rPr>
                <w:spacing w:val="-7"/>
              </w:rPr>
              <w:t xml:space="preserve"> </w:t>
            </w:r>
            <w:r w:rsidRPr="0051231A">
              <w:t>рабочих, их</w:t>
            </w:r>
            <w:r w:rsidRPr="0051231A">
              <w:rPr>
                <w:spacing w:val="-1"/>
              </w:rPr>
              <w:t xml:space="preserve"> </w:t>
            </w:r>
            <w:r w:rsidRPr="0051231A">
              <w:t>квалификация,</w:t>
            </w:r>
            <w:r w:rsidRPr="0051231A">
              <w:rPr>
                <w:spacing w:val="-52"/>
              </w:rPr>
              <w:t xml:space="preserve"> </w:t>
            </w:r>
            <w:r w:rsidRPr="0051231A">
              <w:t>распределение</w:t>
            </w:r>
            <w:r w:rsidRPr="0051231A">
              <w:rPr>
                <w:spacing w:val="-6"/>
              </w:rPr>
              <w:t xml:space="preserve"> </w:t>
            </w:r>
            <w:r w:rsidRPr="0051231A">
              <w:t>по</w:t>
            </w:r>
            <w:r w:rsidRPr="0051231A">
              <w:rPr>
                <w:spacing w:val="-4"/>
              </w:rPr>
              <w:t xml:space="preserve"> </w:t>
            </w:r>
            <w:r w:rsidRPr="0051231A">
              <w:t>профессиям и</w:t>
            </w:r>
            <w:r w:rsidRPr="0051231A">
              <w:rPr>
                <w:spacing w:val="2"/>
              </w:rPr>
              <w:t xml:space="preserve"> </w:t>
            </w:r>
            <w:r w:rsidRPr="0051231A">
              <w:t>разрядам,</w:t>
            </w:r>
            <w:r w:rsidRPr="0051231A">
              <w:rPr>
                <w:spacing w:val="-2"/>
              </w:rPr>
              <w:t xml:space="preserve"> </w:t>
            </w:r>
            <w:r w:rsidRPr="0051231A">
              <w:t>система</w:t>
            </w:r>
            <w:r w:rsidRPr="0051231A">
              <w:rPr>
                <w:spacing w:val="-2"/>
              </w:rPr>
              <w:t xml:space="preserve"> </w:t>
            </w:r>
            <w:r w:rsidRPr="0051231A">
              <w:t>повышения</w:t>
            </w:r>
            <w:r w:rsidRPr="0051231A">
              <w:rPr>
                <w:spacing w:val="1"/>
              </w:rPr>
              <w:t xml:space="preserve"> </w:t>
            </w:r>
            <w:r w:rsidRPr="0051231A">
              <w:t>квалификации</w:t>
            </w:r>
            <w:r w:rsidRPr="0051231A">
              <w:rPr>
                <w:spacing w:val="-2"/>
              </w:rPr>
              <w:t xml:space="preserve"> </w:t>
            </w:r>
            <w:r w:rsidRPr="0051231A">
              <w:t>и</w:t>
            </w:r>
            <w:r w:rsidRPr="0051231A">
              <w:rPr>
                <w:spacing w:val="-2"/>
              </w:rPr>
              <w:t xml:space="preserve"> </w:t>
            </w:r>
            <w:r w:rsidRPr="0051231A">
              <w:t>профессиональной</w:t>
            </w:r>
            <w:r w:rsidRPr="0051231A">
              <w:rPr>
                <w:spacing w:val="2"/>
              </w:rPr>
              <w:t xml:space="preserve"> </w:t>
            </w:r>
            <w:r w:rsidRPr="0051231A">
              <w:t>переподготовки.</w:t>
            </w:r>
          </w:p>
          <w:p w:rsidR="005F2420" w:rsidRPr="0051231A" w:rsidRDefault="005F2420" w:rsidP="00516AAE">
            <w:pPr>
              <w:widowControl w:val="0"/>
              <w:numPr>
                <w:ilvl w:val="0"/>
                <w:numId w:val="22"/>
              </w:numPr>
              <w:tabs>
                <w:tab w:val="left" w:pos="336"/>
              </w:tabs>
              <w:autoSpaceDE w:val="0"/>
              <w:autoSpaceDN w:val="0"/>
              <w:spacing w:before="4"/>
              <w:ind w:left="335"/>
            </w:pPr>
            <w:r w:rsidRPr="0051231A">
              <w:t>Изучение</w:t>
            </w:r>
            <w:r w:rsidRPr="0051231A">
              <w:rPr>
                <w:spacing w:val="-8"/>
              </w:rPr>
              <w:t xml:space="preserve"> </w:t>
            </w:r>
            <w:r w:rsidRPr="0051231A">
              <w:t>условий труда</w:t>
            </w:r>
            <w:r w:rsidRPr="0051231A">
              <w:rPr>
                <w:spacing w:val="2"/>
              </w:rPr>
              <w:t xml:space="preserve"> </w:t>
            </w:r>
            <w:r w:rsidRPr="0051231A">
              <w:t>в</w:t>
            </w:r>
            <w:r w:rsidRPr="0051231A">
              <w:rPr>
                <w:spacing w:val="-3"/>
              </w:rPr>
              <w:t xml:space="preserve"> </w:t>
            </w:r>
            <w:r w:rsidRPr="0051231A">
              <w:t>производственном</w:t>
            </w:r>
            <w:r w:rsidRPr="0051231A">
              <w:rPr>
                <w:spacing w:val="-2"/>
              </w:rPr>
              <w:t xml:space="preserve"> </w:t>
            </w:r>
            <w:r w:rsidRPr="0051231A">
              <w:t>подразделении,</w:t>
            </w:r>
            <w:r w:rsidRPr="0051231A">
              <w:rPr>
                <w:spacing w:val="-4"/>
              </w:rPr>
              <w:t xml:space="preserve"> </w:t>
            </w:r>
            <w:r w:rsidRPr="0051231A">
              <w:t>правил</w:t>
            </w:r>
            <w:r w:rsidRPr="0051231A">
              <w:rPr>
                <w:spacing w:val="-9"/>
              </w:rPr>
              <w:t xml:space="preserve"> </w:t>
            </w:r>
            <w:r w:rsidRPr="0051231A">
              <w:t>и</w:t>
            </w:r>
            <w:r w:rsidRPr="0051231A">
              <w:rPr>
                <w:spacing w:val="-4"/>
              </w:rPr>
              <w:t xml:space="preserve"> </w:t>
            </w:r>
            <w:r w:rsidRPr="0051231A">
              <w:t>порядка</w:t>
            </w:r>
            <w:r w:rsidRPr="0051231A">
              <w:rPr>
                <w:spacing w:val="2"/>
              </w:rPr>
              <w:t xml:space="preserve"> </w:t>
            </w:r>
            <w:r w:rsidRPr="0051231A">
              <w:t>аттестации</w:t>
            </w:r>
            <w:r w:rsidRPr="0051231A">
              <w:rPr>
                <w:spacing w:val="-3"/>
              </w:rPr>
              <w:t xml:space="preserve"> </w:t>
            </w:r>
            <w:r w:rsidRPr="0051231A">
              <w:t>рабочих</w:t>
            </w:r>
            <w:r w:rsidRPr="0051231A">
              <w:rPr>
                <w:spacing w:val="-1"/>
              </w:rPr>
              <w:t xml:space="preserve"> </w:t>
            </w:r>
            <w:r w:rsidRPr="0051231A">
              <w:t>мест.</w:t>
            </w:r>
          </w:p>
          <w:p w:rsidR="005F2420" w:rsidRPr="0051231A" w:rsidRDefault="005F2420" w:rsidP="00516AAE">
            <w:r w:rsidRPr="0051231A">
              <w:t>Изучение</w:t>
            </w:r>
            <w:r w:rsidRPr="0051231A">
              <w:rPr>
                <w:spacing w:val="-8"/>
              </w:rPr>
              <w:t xml:space="preserve"> </w:t>
            </w:r>
            <w:r w:rsidRPr="0051231A">
              <w:t>инструкций</w:t>
            </w:r>
            <w:r w:rsidRPr="0051231A">
              <w:rPr>
                <w:spacing w:val="-4"/>
              </w:rPr>
              <w:t xml:space="preserve"> </w:t>
            </w:r>
            <w:r w:rsidRPr="0051231A">
              <w:t>по</w:t>
            </w:r>
            <w:r w:rsidRPr="0051231A">
              <w:rPr>
                <w:spacing w:val="-6"/>
              </w:rPr>
              <w:t xml:space="preserve"> </w:t>
            </w:r>
            <w:r w:rsidRPr="0051231A">
              <w:t>технике</w:t>
            </w:r>
            <w:r w:rsidRPr="0051231A">
              <w:rPr>
                <w:spacing w:val="-8"/>
              </w:rPr>
              <w:t xml:space="preserve"> </w:t>
            </w:r>
            <w:r w:rsidRPr="0051231A">
              <w:t>безопасности на</w:t>
            </w:r>
            <w:r w:rsidRPr="0051231A">
              <w:rPr>
                <w:spacing w:val="2"/>
              </w:rPr>
              <w:t xml:space="preserve"> </w:t>
            </w:r>
            <w:r w:rsidRPr="0051231A">
              <w:t>рабочем</w:t>
            </w:r>
            <w:r w:rsidRPr="0051231A">
              <w:rPr>
                <w:spacing w:val="-2"/>
              </w:rPr>
              <w:t xml:space="preserve"> </w:t>
            </w:r>
            <w:r w:rsidRPr="0051231A">
              <w:t>месте</w:t>
            </w:r>
            <w:r w:rsidRPr="0051231A">
              <w:rPr>
                <w:spacing w:val="-8"/>
              </w:rPr>
              <w:t xml:space="preserve"> </w:t>
            </w:r>
            <w:r w:rsidRPr="0051231A">
              <w:t>и в</w:t>
            </w:r>
            <w:r w:rsidRPr="0051231A">
              <w:rPr>
                <w:spacing w:val="-5"/>
              </w:rPr>
              <w:t xml:space="preserve"> </w:t>
            </w:r>
            <w:r w:rsidRPr="0051231A">
              <w:t>производственном</w:t>
            </w:r>
            <w:r w:rsidRPr="0051231A">
              <w:rPr>
                <w:spacing w:val="-2"/>
              </w:rPr>
              <w:t xml:space="preserve"> </w:t>
            </w:r>
            <w:r w:rsidRPr="0051231A">
              <w:t>подразделении.</w:t>
            </w:r>
          </w:p>
          <w:p w:rsidR="005F2420" w:rsidRPr="0051231A" w:rsidRDefault="005F2420" w:rsidP="00516AAE">
            <w:pPr>
              <w:widowControl w:val="0"/>
              <w:numPr>
                <w:ilvl w:val="0"/>
                <w:numId w:val="24"/>
              </w:numPr>
              <w:tabs>
                <w:tab w:val="left" w:pos="331"/>
              </w:tabs>
              <w:autoSpaceDE w:val="0"/>
              <w:autoSpaceDN w:val="0"/>
              <w:ind w:right="228" w:firstLine="0"/>
            </w:pPr>
            <w:r w:rsidRPr="0051231A">
              <w:t>Составление</w:t>
            </w:r>
            <w:r w:rsidRPr="0051231A">
              <w:rPr>
                <w:spacing w:val="-8"/>
              </w:rPr>
              <w:t xml:space="preserve"> </w:t>
            </w:r>
            <w:r w:rsidRPr="0051231A">
              <w:t>перечня</w:t>
            </w:r>
            <w:r w:rsidRPr="0051231A">
              <w:rPr>
                <w:spacing w:val="-2"/>
              </w:rPr>
              <w:t xml:space="preserve"> </w:t>
            </w:r>
            <w:r w:rsidRPr="0051231A">
              <w:t>мероприятий</w:t>
            </w:r>
            <w:r w:rsidRPr="0051231A">
              <w:rPr>
                <w:spacing w:val="-3"/>
              </w:rPr>
              <w:t xml:space="preserve"> </w:t>
            </w:r>
            <w:r w:rsidRPr="0051231A">
              <w:t>по</w:t>
            </w:r>
            <w:r w:rsidRPr="0051231A">
              <w:rPr>
                <w:spacing w:val="-6"/>
              </w:rPr>
              <w:t xml:space="preserve"> </w:t>
            </w:r>
            <w:r w:rsidRPr="0051231A">
              <w:t>обеспечению</w:t>
            </w:r>
            <w:r w:rsidRPr="0051231A">
              <w:rPr>
                <w:spacing w:val="-2"/>
              </w:rPr>
              <w:t xml:space="preserve"> </w:t>
            </w:r>
            <w:r w:rsidRPr="0051231A">
              <w:t>и</w:t>
            </w:r>
            <w:r w:rsidRPr="0051231A">
              <w:rPr>
                <w:spacing w:val="-4"/>
              </w:rPr>
              <w:t xml:space="preserve"> </w:t>
            </w:r>
            <w:r w:rsidRPr="0051231A">
              <w:t>профилактике</w:t>
            </w:r>
            <w:r w:rsidRPr="0051231A">
              <w:rPr>
                <w:spacing w:val="-8"/>
              </w:rPr>
              <w:t xml:space="preserve"> </w:t>
            </w:r>
            <w:r w:rsidRPr="0051231A">
              <w:t>безопасных</w:t>
            </w:r>
            <w:r w:rsidRPr="0051231A">
              <w:rPr>
                <w:spacing w:val="-4"/>
              </w:rPr>
              <w:t xml:space="preserve"> </w:t>
            </w:r>
            <w:r w:rsidRPr="0051231A">
              <w:t>условий труда</w:t>
            </w:r>
            <w:r w:rsidRPr="0051231A">
              <w:rPr>
                <w:spacing w:val="2"/>
              </w:rPr>
              <w:t xml:space="preserve"> </w:t>
            </w:r>
            <w:r w:rsidRPr="0051231A">
              <w:t>на</w:t>
            </w:r>
            <w:r w:rsidRPr="0051231A">
              <w:rPr>
                <w:spacing w:val="2"/>
              </w:rPr>
              <w:t xml:space="preserve"> </w:t>
            </w:r>
            <w:r w:rsidRPr="0051231A">
              <w:t>рабочих местах</w:t>
            </w:r>
            <w:r w:rsidRPr="0051231A">
              <w:rPr>
                <w:spacing w:val="-1"/>
              </w:rPr>
              <w:t xml:space="preserve"> </w:t>
            </w:r>
            <w:r w:rsidRPr="0051231A">
              <w:t>и в</w:t>
            </w:r>
            <w:r w:rsidRPr="0051231A">
              <w:rPr>
                <w:spacing w:val="-4"/>
              </w:rPr>
              <w:t xml:space="preserve"> </w:t>
            </w:r>
            <w:r w:rsidRPr="0051231A">
              <w:t>производственном</w:t>
            </w:r>
            <w:r w:rsidRPr="0051231A">
              <w:rPr>
                <w:spacing w:val="-52"/>
              </w:rPr>
              <w:t xml:space="preserve"> </w:t>
            </w:r>
            <w:r w:rsidRPr="0051231A">
              <w:t>подразделении.</w:t>
            </w:r>
          </w:p>
          <w:p w:rsidR="005F2420" w:rsidRPr="0051231A" w:rsidRDefault="005F2420" w:rsidP="00516AAE">
            <w:pPr>
              <w:widowControl w:val="0"/>
              <w:numPr>
                <w:ilvl w:val="0"/>
                <w:numId w:val="24"/>
              </w:numPr>
              <w:tabs>
                <w:tab w:val="left" w:pos="331"/>
              </w:tabs>
              <w:autoSpaceDE w:val="0"/>
              <w:autoSpaceDN w:val="0"/>
              <w:ind w:left="330"/>
            </w:pPr>
            <w:r w:rsidRPr="0051231A">
              <w:t>Составление</w:t>
            </w:r>
            <w:r w:rsidRPr="0051231A">
              <w:rPr>
                <w:spacing w:val="-9"/>
              </w:rPr>
              <w:t xml:space="preserve"> </w:t>
            </w:r>
            <w:r w:rsidRPr="0051231A">
              <w:t>паспорта рабочего</w:t>
            </w:r>
            <w:r w:rsidRPr="0051231A">
              <w:rPr>
                <w:spacing w:val="-7"/>
              </w:rPr>
              <w:t xml:space="preserve"> </w:t>
            </w:r>
            <w:r w:rsidRPr="0051231A">
              <w:t>места с</w:t>
            </w:r>
            <w:r w:rsidRPr="0051231A">
              <w:rPr>
                <w:spacing w:val="-4"/>
              </w:rPr>
              <w:t xml:space="preserve"> </w:t>
            </w:r>
            <w:r w:rsidRPr="0051231A">
              <w:t>учетом</w:t>
            </w:r>
            <w:r w:rsidRPr="0051231A">
              <w:rPr>
                <w:spacing w:val="-3"/>
              </w:rPr>
              <w:t xml:space="preserve"> </w:t>
            </w:r>
            <w:r w:rsidRPr="0051231A">
              <w:t>нормативной</w:t>
            </w:r>
            <w:r w:rsidRPr="0051231A">
              <w:rPr>
                <w:spacing w:val="-1"/>
              </w:rPr>
              <w:t xml:space="preserve"> </w:t>
            </w:r>
            <w:r w:rsidRPr="0051231A">
              <w:t>документации.</w:t>
            </w:r>
          </w:p>
          <w:p w:rsidR="005F2420" w:rsidRPr="0051231A" w:rsidRDefault="005F2420" w:rsidP="00516AAE">
            <w:pPr>
              <w:widowControl w:val="0"/>
              <w:numPr>
                <w:ilvl w:val="0"/>
                <w:numId w:val="24"/>
              </w:numPr>
              <w:tabs>
                <w:tab w:val="left" w:pos="446"/>
              </w:tabs>
              <w:autoSpaceDE w:val="0"/>
              <w:autoSpaceDN w:val="0"/>
              <w:spacing w:before="27"/>
              <w:ind w:left="445" w:hanging="336"/>
            </w:pPr>
            <w:r w:rsidRPr="0051231A">
              <w:t>Изучение</w:t>
            </w:r>
            <w:r w:rsidRPr="0051231A">
              <w:rPr>
                <w:spacing w:val="-10"/>
              </w:rPr>
              <w:t xml:space="preserve"> </w:t>
            </w:r>
            <w:r w:rsidRPr="0051231A">
              <w:t>обеспечения</w:t>
            </w:r>
            <w:r w:rsidRPr="0051231A">
              <w:rPr>
                <w:spacing w:val="-4"/>
              </w:rPr>
              <w:t xml:space="preserve"> </w:t>
            </w:r>
            <w:r w:rsidRPr="0051231A">
              <w:t>экологической</w:t>
            </w:r>
            <w:r w:rsidRPr="0051231A">
              <w:rPr>
                <w:spacing w:val="-2"/>
              </w:rPr>
              <w:t xml:space="preserve"> </w:t>
            </w:r>
            <w:r w:rsidRPr="0051231A">
              <w:t>безопасности</w:t>
            </w:r>
            <w:r w:rsidRPr="0051231A">
              <w:rPr>
                <w:spacing w:val="-2"/>
              </w:rPr>
              <w:t xml:space="preserve"> </w:t>
            </w:r>
            <w:r w:rsidRPr="0051231A">
              <w:t>в</w:t>
            </w:r>
            <w:r w:rsidRPr="0051231A">
              <w:rPr>
                <w:spacing w:val="-6"/>
              </w:rPr>
              <w:t xml:space="preserve"> </w:t>
            </w:r>
            <w:r w:rsidRPr="0051231A">
              <w:t>процессе</w:t>
            </w:r>
            <w:r w:rsidRPr="0051231A">
              <w:rPr>
                <w:spacing w:val="-10"/>
              </w:rPr>
              <w:t xml:space="preserve"> </w:t>
            </w:r>
            <w:r w:rsidRPr="0051231A">
              <w:t>производства.</w:t>
            </w:r>
          </w:p>
          <w:p w:rsidR="005F2420" w:rsidRPr="0051231A" w:rsidRDefault="005F2420" w:rsidP="00516AAE">
            <w:pPr>
              <w:widowControl w:val="0"/>
              <w:numPr>
                <w:ilvl w:val="0"/>
                <w:numId w:val="24"/>
              </w:numPr>
              <w:tabs>
                <w:tab w:val="left" w:pos="442"/>
              </w:tabs>
              <w:autoSpaceDE w:val="0"/>
              <w:autoSpaceDN w:val="0"/>
              <w:spacing w:before="39"/>
              <w:ind w:left="441" w:hanging="332"/>
            </w:pPr>
            <w:r w:rsidRPr="0051231A">
              <w:t>Разработка</w:t>
            </w:r>
            <w:r w:rsidRPr="0051231A">
              <w:rPr>
                <w:spacing w:val="-1"/>
              </w:rPr>
              <w:t xml:space="preserve"> </w:t>
            </w:r>
            <w:r w:rsidRPr="0051231A">
              <w:t>мероприятий</w:t>
            </w:r>
            <w:r w:rsidRPr="0051231A">
              <w:rPr>
                <w:spacing w:val="-5"/>
              </w:rPr>
              <w:t xml:space="preserve"> </w:t>
            </w:r>
            <w:r w:rsidRPr="0051231A">
              <w:t>по</w:t>
            </w:r>
            <w:r w:rsidRPr="0051231A">
              <w:rPr>
                <w:spacing w:val="-7"/>
              </w:rPr>
              <w:t xml:space="preserve"> </w:t>
            </w:r>
            <w:r w:rsidRPr="0051231A">
              <w:t>профилактике</w:t>
            </w:r>
            <w:r w:rsidRPr="0051231A">
              <w:rPr>
                <w:spacing w:val="-10"/>
              </w:rPr>
              <w:t xml:space="preserve"> </w:t>
            </w:r>
            <w:r w:rsidRPr="0051231A">
              <w:t>загрязнений</w:t>
            </w:r>
            <w:r w:rsidRPr="0051231A">
              <w:rPr>
                <w:spacing w:val="-2"/>
              </w:rPr>
              <w:t xml:space="preserve"> </w:t>
            </w:r>
            <w:r w:rsidRPr="0051231A">
              <w:t>окружающей</w:t>
            </w:r>
            <w:r w:rsidRPr="0051231A">
              <w:rPr>
                <w:spacing w:val="-1"/>
              </w:rPr>
              <w:t xml:space="preserve"> </w:t>
            </w:r>
            <w:r w:rsidRPr="0051231A">
              <w:t>среды.</w:t>
            </w:r>
          </w:p>
          <w:p w:rsidR="005F2420" w:rsidRPr="0051231A" w:rsidRDefault="005F2420" w:rsidP="00516AAE">
            <w:pPr>
              <w:widowControl w:val="0"/>
              <w:numPr>
                <w:ilvl w:val="0"/>
                <w:numId w:val="24"/>
              </w:numPr>
              <w:tabs>
                <w:tab w:val="left" w:pos="446"/>
              </w:tabs>
              <w:autoSpaceDE w:val="0"/>
              <w:autoSpaceDN w:val="0"/>
              <w:spacing w:before="35"/>
              <w:ind w:left="445" w:hanging="336"/>
            </w:pPr>
            <w:r w:rsidRPr="0051231A">
              <w:t>Изучение</w:t>
            </w:r>
            <w:r w:rsidRPr="0051231A">
              <w:rPr>
                <w:spacing w:val="-9"/>
              </w:rPr>
              <w:t xml:space="preserve"> </w:t>
            </w:r>
            <w:r w:rsidRPr="0051231A">
              <w:t>системы</w:t>
            </w:r>
            <w:r w:rsidRPr="0051231A">
              <w:rPr>
                <w:spacing w:val="1"/>
              </w:rPr>
              <w:t xml:space="preserve"> </w:t>
            </w:r>
            <w:r w:rsidRPr="0051231A">
              <w:t>организации</w:t>
            </w:r>
            <w:r w:rsidRPr="0051231A">
              <w:rPr>
                <w:spacing w:val="-4"/>
              </w:rPr>
              <w:t xml:space="preserve"> </w:t>
            </w:r>
            <w:r w:rsidRPr="0051231A">
              <w:t>оплаты</w:t>
            </w:r>
            <w:r w:rsidRPr="0051231A">
              <w:rPr>
                <w:spacing w:val="-7"/>
              </w:rPr>
              <w:t xml:space="preserve"> </w:t>
            </w:r>
            <w:r w:rsidRPr="0051231A">
              <w:t>труда</w:t>
            </w:r>
            <w:r w:rsidRPr="0051231A">
              <w:rPr>
                <w:spacing w:val="1"/>
              </w:rPr>
              <w:t xml:space="preserve"> </w:t>
            </w:r>
            <w:r w:rsidRPr="0051231A">
              <w:t>рабочих.</w:t>
            </w:r>
          </w:p>
          <w:p w:rsidR="005F2420" w:rsidRPr="0051231A" w:rsidRDefault="005F2420" w:rsidP="00516AAE">
            <w:pPr>
              <w:widowControl w:val="0"/>
              <w:numPr>
                <w:ilvl w:val="0"/>
                <w:numId w:val="24"/>
              </w:numPr>
              <w:tabs>
                <w:tab w:val="left" w:pos="446"/>
              </w:tabs>
              <w:autoSpaceDE w:val="0"/>
              <w:autoSpaceDN w:val="0"/>
              <w:spacing w:before="40"/>
              <w:ind w:left="445" w:hanging="336"/>
            </w:pPr>
            <w:r w:rsidRPr="0051231A">
              <w:t>Изучение</w:t>
            </w:r>
            <w:r w:rsidRPr="0051231A">
              <w:rPr>
                <w:spacing w:val="-9"/>
              </w:rPr>
              <w:t xml:space="preserve"> </w:t>
            </w:r>
            <w:r w:rsidRPr="0051231A">
              <w:t>должностных</w:t>
            </w:r>
            <w:r w:rsidRPr="0051231A">
              <w:rPr>
                <w:spacing w:val="-2"/>
              </w:rPr>
              <w:t xml:space="preserve"> </w:t>
            </w:r>
            <w:r w:rsidRPr="0051231A">
              <w:t>обязанностей</w:t>
            </w:r>
            <w:r w:rsidRPr="0051231A">
              <w:rPr>
                <w:spacing w:val="-1"/>
              </w:rPr>
              <w:t xml:space="preserve"> </w:t>
            </w:r>
            <w:r w:rsidRPr="0051231A">
              <w:t>техника</w:t>
            </w:r>
            <w:r w:rsidRPr="0051231A">
              <w:rPr>
                <w:spacing w:val="1"/>
              </w:rPr>
              <w:t xml:space="preserve"> </w:t>
            </w:r>
            <w:r w:rsidRPr="0051231A">
              <w:t>по</w:t>
            </w:r>
            <w:r w:rsidRPr="0051231A">
              <w:rPr>
                <w:spacing w:val="-7"/>
              </w:rPr>
              <w:t xml:space="preserve"> </w:t>
            </w:r>
            <w:r w:rsidRPr="0051231A">
              <w:t>ТО</w:t>
            </w:r>
            <w:r w:rsidRPr="0051231A">
              <w:rPr>
                <w:spacing w:val="-7"/>
              </w:rPr>
              <w:t xml:space="preserve"> </w:t>
            </w:r>
            <w:r w:rsidRPr="0051231A">
              <w:t>и</w:t>
            </w:r>
            <w:r w:rsidRPr="0051231A">
              <w:rPr>
                <w:spacing w:val="-1"/>
              </w:rPr>
              <w:t xml:space="preserve"> </w:t>
            </w:r>
            <w:r w:rsidRPr="0051231A">
              <w:t>ремонту</w:t>
            </w:r>
            <w:r w:rsidRPr="0051231A">
              <w:rPr>
                <w:spacing w:val="-7"/>
              </w:rPr>
              <w:t xml:space="preserve"> </w:t>
            </w:r>
            <w:r w:rsidRPr="0051231A">
              <w:t>автомобилей</w:t>
            </w:r>
            <w:r w:rsidRPr="0051231A">
              <w:rPr>
                <w:spacing w:val="-1"/>
              </w:rPr>
              <w:t xml:space="preserve"> </w:t>
            </w:r>
            <w:r w:rsidRPr="0051231A">
              <w:t>(мастера).</w:t>
            </w:r>
          </w:p>
          <w:p w:rsidR="005F2420" w:rsidRPr="0051231A" w:rsidRDefault="005F2420" w:rsidP="00516AAE">
            <w:pPr>
              <w:widowControl w:val="0"/>
              <w:numPr>
                <w:ilvl w:val="0"/>
                <w:numId w:val="24"/>
              </w:numPr>
              <w:tabs>
                <w:tab w:val="left" w:pos="446"/>
              </w:tabs>
              <w:autoSpaceDE w:val="0"/>
              <w:autoSpaceDN w:val="0"/>
              <w:spacing w:before="40"/>
              <w:ind w:left="445" w:hanging="336"/>
            </w:pPr>
            <w:r w:rsidRPr="0051231A">
              <w:t>Ознакомление</w:t>
            </w:r>
            <w:r w:rsidRPr="0051231A">
              <w:rPr>
                <w:spacing w:val="-10"/>
              </w:rPr>
              <w:t xml:space="preserve"> </w:t>
            </w:r>
            <w:r w:rsidRPr="0051231A">
              <w:t>и</w:t>
            </w:r>
            <w:r w:rsidRPr="0051231A">
              <w:rPr>
                <w:spacing w:val="-2"/>
              </w:rPr>
              <w:t xml:space="preserve"> </w:t>
            </w:r>
            <w:r w:rsidRPr="0051231A">
              <w:t>изучение</w:t>
            </w:r>
            <w:r w:rsidRPr="0051231A">
              <w:rPr>
                <w:spacing w:val="-6"/>
              </w:rPr>
              <w:t xml:space="preserve"> </w:t>
            </w:r>
            <w:r w:rsidRPr="0051231A">
              <w:t>управленческой</w:t>
            </w:r>
            <w:r w:rsidRPr="0051231A">
              <w:rPr>
                <w:spacing w:val="-2"/>
              </w:rPr>
              <w:t xml:space="preserve"> </w:t>
            </w:r>
            <w:r w:rsidRPr="0051231A">
              <w:t>документации</w:t>
            </w:r>
            <w:r w:rsidRPr="0051231A">
              <w:rPr>
                <w:spacing w:val="-6"/>
              </w:rPr>
              <w:t xml:space="preserve"> </w:t>
            </w:r>
            <w:r w:rsidRPr="0051231A">
              <w:t>мастера.</w:t>
            </w:r>
          </w:p>
          <w:p w:rsidR="005F2420" w:rsidRPr="0051231A" w:rsidRDefault="005F2420" w:rsidP="00516AAE">
            <w:pPr>
              <w:widowControl w:val="0"/>
              <w:numPr>
                <w:ilvl w:val="0"/>
                <w:numId w:val="24"/>
              </w:numPr>
              <w:tabs>
                <w:tab w:val="left" w:pos="442"/>
              </w:tabs>
              <w:autoSpaceDE w:val="0"/>
              <w:autoSpaceDN w:val="0"/>
              <w:spacing w:before="35"/>
              <w:ind w:left="441" w:hanging="332"/>
            </w:pPr>
            <w:r w:rsidRPr="0051231A">
              <w:t>Составление</w:t>
            </w:r>
            <w:r w:rsidRPr="0051231A">
              <w:rPr>
                <w:spacing w:val="-9"/>
              </w:rPr>
              <w:t xml:space="preserve"> </w:t>
            </w:r>
            <w:r w:rsidRPr="0051231A">
              <w:t>табеля</w:t>
            </w:r>
            <w:r w:rsidRPr="0051231A">
              <w:rPr>
                <w:spacing w:val="-3"/>
              </w:rPr>
              <w:t xml:space="preserve"> </w:t>
            </w:r>
            <w:r w:rsidRPr="0051231A">
              <w:t>учета рабочего</w:t>
            </w:r>
            <w:r w:rsidRPr="0051231A">
              <w:rPr>
                <w:spacing w:val="-6"/>
              </w:rPr>
              <w:t xml:space="preserve"> </w:t>
            </w:r>
            <w:r w:rsidRPr="0051231A">
              <w:t>времени.</w:t>
            </w:r>
          </w:p>
          <w:p w:rsidR="005F2420" w:rsidRPr="0051231A" w:rsidRDefault="005F2420" w:rsidP="00516AAE">
            <w:pPr>
              <w:widowControl w:val="0"/>
              <w:numPr>
                <w:ilvl w:val="0"/>
                <w:numId w:val="24"/>
              </w:numPr>
              <w:tabs>
                <w:tab w:val="left" w:pos="446"/>
              </w:tabs>
              <w:autoSpaceDE w:val="0"/>
              <w:autoSpaceDN w:val="0"/>
              <w:spacing w:before="40"/>
              <w:ind w:right="218" w:firstLine="0"/>
            </w:pPr>
            <w:r w:rsidRPr="0051231A">
              <w:t>Оперативное</w:t>
            </w:r>
            <w:r w:rsidRPr="0051231A">
              <w:rPr>
                <w:spacing w:val="-8"/>
              </w:rPr>
              <w:t xml:space="preserve"> </w:t>
            </w:r>
            <w:r w:rsidRPr="0051231A">
              <w:t>планирование</w:t>
            </w:r>
            <w:r w:rsidRPr="0051231A">
              <w:rPr>
                <w:spacing w:val="-7"/>
              </w:rPr>
              <w:t xml:space="preserve"> </w:t>
            </w:r>
            <w:r w:rsidRPr="0051231A">
              <w:t>деятельности коллектива</w:t>
            </w:r>
            <w:r w:rsidRPr="0051231A">
              <w:rPr>
                <w:spacing w:val="-3"/>
              </w:rPr>
              <w:t xml:space="preserve"> </w:t>
            </w:r>
            <w:r w:rsidRPr="0051231A">
              <w:t>исполнителей:</w:t>
            </w:r>
            <w:r w:rsidRPr="0051231A">
              <w:rPr>
                <w:spacing w:val="1"/>
              </w:rPr>
              <w:t xml:space="preserve"> </w:t>
            </w:r>
            <w:r w:rsidRPr="0051231A">
              <w:t>определение</w:t>
            </w:r>
            <w:r w:rsidRPr="0051231A">
              <w:rPr>
                <w:spacing w:val="-8"/>
              </w:rPr>
              <w:t xml:space="preserve"> </w:t>
            </w:r>
            <w:r w:rsidRPr="0051231A">
              <w:t>объемов</w:t>
            </w:r>
            <w:r w:rsidRPr="0051231A">
              <w:rPr>
                <w:spacing w:val="1"/>
              </w:rPr>
              <w:t xml:space="preserve"> </w:t>
            </w:r>
            <w:r w:rsidRPr="0051231A">
              <w:t>работ</w:t>
            </w:r>
            <w:r w:rsidRPr="0051231A">
              <w:rPr>
                <w:spacing w:val="-2"/>
              </w:rPr>
              <w:t xml:space="preserve"> </w:t>
            </w:r>
            <w:r w:rsidRPr="0051231A">
              <w:t>(составление</w:t>
            </w:r>
            <w:r w:rsidRPr="0051231A">
              <w:rPr>
                <w:spacing w:val="-8"/>
              </w:rPr>
              <w:t xml:space="preserve"> </w:t>
            </w:r>
            <w:r w:rsidRPr="0051231A">
              <w:t>заказ-наряда),</w:t>
            </w:r>
            <w:r w:rsidRPr="0051231A">
              <w:rPr>
                <w:spacing w:val="-3"/>
              </w:rPr>
              <w:t xml:space="preserve"> </w:t>
            </w:r>
            <w:r w:rsidRPr="0051231A">
              <w:t>выявление</w:t>
            </w:r>
            <w:r w:rsidRPr="0051231A">
              <w:rPr>
                <w:spacing w:val="-52"/>
              </w:rPr>
              <w:t xml:space="preserve"> </w:t>
            </w:r>
            <w:r w:rsidRPr="0051231A">
              <w:t>потребности и составление заявок на техническое оснащение и материальное обеспечение производства, определение списочного и явочного</w:t>
            </w:r>
            <w:r w:rsidRPr="0051231A">
              <w:rPr>
                <w:spacing w:val="-4"/>
              </w:rPr>
              <w:t xml:space="preserve"> </w:t>
            </w:r>
            <w:r w:rsidRPr="0051231A">
              <w:t>состава</w:t>
            </w:r>
            <w:r w:rsidRPr="0051231A">
              <w:rPr>
                <w:spacing w:val="5"/>
              </w:rPr>
              <w:t xml:space="preserve"> </w:t>
            </w:r>
            <w:r w:rsidRPr="0051231A">
              <w:t>кадров.</w:t>
            </w:r>
          </w:p>
          <w:p w:rsidR="005F2420" w:rsidRPr="0051231A" w:rsidRDefault="005F2420" w:rsidP="00516AAE">
            <w:pPr>
              <w:widowControl w:val="0"/>
              <w:numPr>
                <w:ilvl w:val="0"/>
                <w:numId w:val="24"/>
              </w:numPr>
              <w:tabs>
                <w:tab w:val="left" w:pos="446"/>
              </w:tabs>
              <w:autoSpaceDE w:val="0"/>
              <w:autoSpaceDN w:val="0"/>
              <w:spacing w:before="2"/>
              <w:ind w:right="621" w:firstLine="0"/>
            </w:pPr>
            <w:r w:rsidRPr="0051231A">
              <w:t>Организация</w:t>
            </w:r>
            <w:r w:rsidRPr="0051231A">
              <w:rPr>
                <w:spacing w:val="-7"/>
              </w:rPr>
              <w:t xml:space="preserve"> </w:t>
            </w:r>
            <w:r w:rsidRPr="0051231A">
              <w:t>деятельности</w:t>
            </w:r>
            <w:r w:rsidRPr="0051231A">
              <w:rPr>
                <w:spacing w:val="-5"/>
              </w:rPr>
              <w:t xml:space="preserve"> </w:t>
            </w:r>
            <w:r w:rsidRPr="0051231A">
              <w:t>исполнителей:</w:t>
            </w:r>
            <w:r w:rsidRPr="0051231A">
              <w:rPr>
                <w:spacing w:val="-9"/>
              </w:rPr>
              <w:t xml:space="preserve"> </w:t>
            </w:r>
            <w:r w:rsidRPr="0051231A">
              <w:t>построение</w:t>
            </w:r>
            <w:r w:rsidRPr="0051231A">
              <w:rPr>
                <w:spacing w:val="-11"/>
              </w:rPr>
              <w:t xml:space="preserve"> </w:t>
            </w:r>
            <w:r w:rsidRPr="0051231A">
              <w:t>организационной</w:t>
            </w:r>
            <w:r w:rsidRPr="0051231A">
              <w:rPr>
                <w:spacing w:val="-8"/>
              </w:rPr>
              <w:t xml:space="preserve"> </w:t>
            </w:r>
            <w:r w:rsidRPr="0051231A">
              <w:t>структуры</w:t>
            </w:r>
            <w:r w:rsidRPr="0051231A">
              <w:rPr>
                <w:spacing w:val="-6"/>
              </w:rPr>
              <w:t xml:space="preserve"> </w:t>
            </w:r>
            <w:r w:rsidRPr="0051231A">
              <w:t>управления</w:t>
            </w:r>
            <w:r w:rsidRPr="0051231A">
              <w:rPr>
                <w:spacing w:val="-6"/>
              </w:rPr>
              <w:t xml:space="preserve"> </w:t>
            </w:r>
            <w:r w:rsidRPr="0051231A">
              <w:t>производственным</w:t>
            </w:r>
            <w:r w:rsidRPr="0051231A">
              <w:rPr>
                <w:spacing w:val="-6"/>
              </w:rPr>
              <w:t xml:space="preserve"> </w:t>
            </w:r>
            <w:r w:rsidRPr="0051231A">
              <w:t>подразделением,</w:t>
            </w:r>
            <w:r w:rsidRPr="0051231A">
              <w:rPr>
                <w:spacing w:val="-52"/>
              </w:rPr>
              <w:t xml:space="preserve"> </w:t>
            </w:r>
            <w:r w:rsidRPr="0051231A">
              <w:t>распределение</w:t>
            </w:r>
            <w:r w:rsidRPr="0051231A">
              <w:rPr>
                <w:spacing w:val="-6"/>
              </w:rPr>
              <w:t xml:space="preserve"> </w:t>
            </w:r>
            <w:r w:rsidRPr="0051231A">
              <w:t>сменных</w:t>
            </w:r>
            <w:r w:rsidRPr="0051231A">
              <w:rPr>
                <w:spacing w:val="2"/>
              </w:rPr>
              <w:t xml:space="preserve"> </w:t>
            </w:r>
            <w:r w:rsidRPr="0051231A">
              <w:t>заданий</w:t>
            </w:r>
            <w:r w:rsidRPr="0051231A">
              <w:rPr>
                <w:spacing w:val="-1"/>
              </w:rPr>
              <w:t xml:space="preserve"> </w:t>
            </w:r>
            <w:r w:rsidRPr="0051231A">
              <w:t>по</w:t>
            </w:r>
            <w:r w:rsidRPr="0051231A">
              <w:rPr>
                <w:spacing w:val="-3"/>
              </w:rPr>
              <w:t xml:space="preserve"> </w:t>
            </w:r>
            <w:r w:rsidRPr="0051231A">
              <w:t>исполнителям.</w:t>
            </w:r>
          </w:p>
          <w:p w:rsidR="005F2420" w:rsidRPr="0051231A" w:rsidRDefault="005F2420" w:rsidP="00516AAE">
            <w:pPr>
              <w:widowControl w:val="0"/>
              <w:numPr>
                <w:ilvl w:val="0"/>
                <w:numId w:val="24"/>
              </w:numPr>
              <w:tabs>
                <w:tab w:val="left" w:pos="446"/>
              </w:tabs>
              <w:autoSpaceDE w:val="0"/>
              <w:autoSpaceDN w:val="0"/>
              <w:spacing w:before="4"/>
              <w:ind w:left="445" w:hanging="336"/>
            </w:pPr>
            <w:r w:rsidRPr="0051231A">
              <w:t>Анализ</w:t>
            </w:r>
            <w:r w:rsidRPr="0051231A">
              <w:rPr>
                <w:spacing w:val="-5"/>
              </w:rPr>
              <w:t xml:space="preserve"> </w:t>
            </w:r>
            <w:r w:rsidRPr="0051231A">
              <w:t>стиля</w:t>
            </w:r>
            <w:r w:rsidRPr="0051231A">
              <w:rPr>
                <w:spacing w:val="-4"/>
              </w:rPr>
              <w:t xml:space="preserve"> </w:t>
            </w:r>
            <w:r w:rsidRPr="0051231A">
              <w:t>руководства</w:t>
            </w:r>
            <w:r w:rsidRPr="0051231A">
              <w:rPr>
                <w:spacing w:val="-1"/>
              </w:rPr>
              <w:t xml:space="preserve"> </w:t>
            </w:r>
            <w:r w:rsidRPr="0051231A">
              <w:t>и</w:t>
            </w:r>
            <w:r w:rsidRPr="0051231A">
              <w:rPr>
                <w:spacing w:val="-2"/>
              </w:rPr>
              <w:t xml:space="preserve"> </w:t>
            </w:r>
            <w:r w:rsidRPr="0051231A">
              <w:t>методов</w:t>
            </w:r>
            <w:r w:rsidRPr="0051231A">
              <w:rPr>
                <w:spacing w:val="-3"/>
              </w:rPr>
              <w:t xml:space="preserve"> </w:t>
            </w:r>
            <w:r w:rsidRPr="0051231A">
              <w:t>управления</w:t>
            </w:r>
            <w:r w:rsidRPr="0051231A">
              <w:rPr>
                <w:spacing w:val="-4"/>
              </w:rPr>
              <w:t xml:space="preserve"> </w:t>
            </w:r>
            <w:r w:rsidRPr="0051231A">
              <w:t>мастера.</w:t>
            </w:r>
          </w:p>
          <w:p w:rsidR="005F2420" w:rsidRPr="0051231A" w:rsidRDefault="005F2420" w:rsidP="00516AAE">
            <w:pPr>
              <w:widowControl w:val="0"/>
              <w:numPr>
                <w:ilvl w:val="0"/>
                <w:numId w:val="24"/>
              </w:numPr>
              <w:tabs>
                <w:tab w:val="left" w:pos="446"/>
              </w:tabs>
              <w:autoSpaceDE w:val="0"/>
              <w:autoSpaceDN w:val="0"/>
              <w:spacing w:before="40"/>
              <w:ind w:left="445" w:hanging="336"/>
            </w:pPr>
            <w:r w:rsidRPr="0051231A">
              <w:t>Выявление</w:t>
            </w:r>
            <w:r w:rsidRPr="0051231A">
              <w:rPr>
                <w:spacing w:val="-9"/>
              </w:rPr>
              <w:t xml:space="preserve"> </w:t>
            </w:r>
            <w:r w:rsidRPr="0051231A">
              <w:t>проблем</w:t>
            </w:r>
            <w:r w:rsidRPr="0051231A">
              <w:rPr>
                <w:spacing w:val="-2"/>
              </w:rPr>
              <w:t xml:space="preserve"> </w:t>
            </w:r>
            <w:r w:rsidRPr="0051231A">
              <w:t>и</w:t>
            </w:r>
            <w:r w:rsidRPr="0051231A">
              <w:rPr>
                <w:spacing w:val="-1"/>
              </w:rPr>
              <w:t xml:space="preserve"> </w:t>
            </w:r>
            <w:r w:rsidRPr="0051231A">
              <w:t>принятие</w:t>
            </w:r>
            <w:r w:rsidRPr="0051231A">
              <w:rPr>
                <w:spacing w:val="-8"/>
              </w:rPr>
              <w:t xml:space="preserve"> </w:t>
            </w:r>
            <w:r w:rsidRPr="0051231A">
              <w:t>управленческих</w:t>
            </w:r>
            <w:r w:rsidRPr="0051231A">
              <w:rPr>
                <w:spacing w:val="4"/>
              </w:rPr>
              <w:t xml:space="preserve"> </w:t>
            </w:r>
            <w:r w:rsidRPr="0051231A">
              <w:t>решений</w:t>
            </w:r>
            <w:r w:rsidRPr="0051231A">
              <w:rPr>
                <w:spacing w:val="-1"/>
              </w:rPr>
              <w:t xml:space="preserve"> </w:t>
            </w:r>
            <w:r w:rsidRPr="0051231A">
              <w:t>по</w:t>
            </w:r>
            <w:r w:rsidRPr="0051231A">
              <w:rPr>
                <w:spacing w:val="-6"/>
              </w:rPr>
              <w:t xml:space="preserve"> </w:t>
            </w:r>
            <w:r w:rsidRPr="0051231A">
              <w:t>их</w:t>
            </w:r>
            <w:r w:rsidRPr="0051231A">
              <w:rPr>
                <w:spacing w:val="-6"/>
              </w:rPr>
              <w:t xml:space="preserve"> </w:t>
            </w:r>
            <w:r w:rsidRPr="0051231A">
              <w:t>устранению.</w:t>
            </w:r>
          </w:p>
          <w:p w:rsidR="005F2420" w:rsidRPr="0051231A" w:rsidRDefault="005F2420" w:rsidP="00516AAE">
            <w:pPr>
              <w:widowControl w:val="0"/>
              <w:numPr>
                <w:ilvl w:val="0"/>
                <w:numId w:val="24"/>
              </w:numPr>
              <w:tabs>
                <w:tab w:val="left" w:pos="446"/>
              </w:tabs>
              <w:autoSpaceDE w:val="0"/>
              <w:autoSpaceDN w:val="0"/>
              <w:spacing w:before="35"/>
              <w:ind w:left="445" w:hanging="336"/>
            </w:pPr>
            <w:r w:rsidRPr="0051231A">
              <w:lastRenderedPageBreak/>
              <w:t>Изучение</w:t>
            </w:r>
            <w:r w:rsidRPr="0051231A">
              <w:rPr>
                <w:spacing w:val="-10"/>
              </w:rPr>
              <w:t xml:space="preserve"> </w:t>
            </w:r>
            <w:r w:rsidRPr="0051231A">
              <w:t>методов</w:t>
            </w:r>
            <w:r w:rsidRPr="0051231A">
              <w:rPr>
                <w:spacing w:val="-2"/>
              </w:rPr>
              <w:t xml:space="preserve"> </w:t>
            </w:r>
            <w:r w:rsidRPr="0051231A">
              <w:t>мотивации</w:t>
            </w:r>
            <w:r w:rsidRPr="0051231A">
              <w:rPr>
                <w:spacing w:val="-5"/>
              </w:rPr>
              <w:t xml:space="preserve"> </w:t>
            </w:r>
            <w:r w:rsidRPr="0051231A">
              <w:t>работников,</w:t>
            </w:r>
            <w:r w:rsidRPr="0051231A">
              <w:rPr>
                <w:spacing w:val="-1"/>
              </w:rPr>
              <w:t xml:space="preserve"> </w:t>
            </w:r>
            <w:r w:rsidRPr="0051231A">
              <w:t>принятых</w:t>
            </w:r>
            <w:r w:rsidRPr="0051231A">
              <w:rPr>
                <w:spacing w:val="-3"/>
              </w:rPr>
              <w:t xml:space="preserve"> </w:t>
            </w:r>
            <w:r w:rsidRPr="0051231A">
              <w:t>в</w:t>
            </w:r>
            <w:r w:rsidRPr="0051231A">
              <w:rPr>
                <w:spacing w:val="-5"/>
              </w:rPr>
              <w:t xml:space="preserve"> </w:t>
            </w:r>
            <w:r w:rsidRPr="0051231A">
              <w:t>производственном</w:t>
            </w:r>
            <w:r w:rsidRPr="0051231A">
              <w:rPr>
                <w:spacing w:val="-4"/>
              </w:rPr>
              <w:t xml:space="preserve"> </w:t>
            </w:r>
            <w:r w:rsidRPr="0051231A">
              <w:t>подразделении.</w:t>
            </w:r>
          </w:p>
          <w:p w:rsidR="005F2420" w:rsidRPr="0051231A" w:rsidRDefault="005F2420" w:rsidP="00516AAE">
            <w:pPr>
              <w:widowControl w:val="0"/>
              <w:numPr>
                <w:ilvl w:val="0"/>
                <w:numId w:val="24"/>
              </w:numPr>
              <w:tabs>
                <w:tab w:val="left" w:pos="446"/>
              </w:tabs>
              <w:autoSpaceDE w:val="0"/>
              <w:autoSpaceDN w:val="0"/>
              <w:spacing w:before="40"/>
              <w:ind w:left="445" w:hanging="336"/>
            </w:pPr>
            <w:r w:rsidRPr="0051231A">
              <w:t>Изучение</w:t>
            </w:r>
            <w:r w:rsidRPr="0051231A">
              <w:rPr>
                <w:spacing w:val="-10"/>
              </w:rPr>
              <w:t xml:space="preserve"> </w:t>
            </w:r>
            <w:r w:rsidRPr="0051231A">
              <w:t>и</w:t>
            </w:r>
            <w:r w:rsidRPr="0051231A">
              <w:rPr>
                <w:spacing w:val="-1"/>
              </w:rPr>
              <w:t xml:space="preserve"> </w:t>
            </w:r>
            <w:r w:rsidRPr="0051231A">
              <w:t>проведение</w:t>
            </w:r>
            <w:r w:rsidRPr="0051231A">
              <w:rPr>
                <w:spacing w:val="-10"/>
              </w:rPr>
              <w:t xml:space="preserve"> </w:t>
            </w:r>
            <w:r w:rsidRPr="0051231A">
              <w:t>контроля</w:t>
            </w:r>
            <w:r w:rsidRPr="0051231A">
              <w:rPr>
                <w:spacing w:val="-3"/>
              </w:rPr>
              <w:t xml:space="preserve"> </w:t>
            </w:r>
            <w:r w:rsidRPr="0051231A">
              <w:t>деятельности</w:t>
            </w:r>
            <w:r w:rsidRPr="0051231A">
              <w:rPr>
                <w:spacing w:val="-7"/>
              </w:rPr>
              <w:t xml:space="preserve"> </w:t>
            </w:r>
            <w:r w:rsidRPr="0051231A">
              <w:t>коллектива</w:t>
            </w:r>
            <w:r w:rsidRPr="0051231A">
              <w:rPr>
                <w:spacing w:val="-4"/>
              </w:rPr>
              <w:t xml:space="preserve"> </w:t>
            </w:r>
            <w:r w:rsidRPr="0051231A">
              <w:t>исполнителей.</w:t>
            </w:r>
          </w:p>
          <w:p w:rsidR="005F2420" w:rsidRPr="0051231A" w:rsidRDefault="005F2420" w:rsidP="00516AAE">
            <w:pPr>
              <w:widowControl w:val="0"/>
              <w:numPr>
                <w:ilvl w:val="0"/>
                <w:numId w:val="24"/>
              </w:numPr>
              <w:tabs>
                <w:tab w:val="left" w:pos="446"/>
              </w:tabs>
              <w:autoSpaceDE w:val="0"/>
              <w:autoSpaceDN w:val="0"/>
              <w:spacing w:before="35"/>
              <w:ind w:left="445" w:hanging="336"/>
            </w:pPr>
            <w:r w:rsidRPr="0051231A">
              <w:t>Изучение</w:t>
            </w:r>
            <w:r w:rsidRPr="0051231A">
              <w:rPr>
                <w:spacing w:val="-9"/>
              </w:rPr>
              <w:t xml:space="preserve"> </w:t>
            </w:r>
            <w:r w:rsidRPr="0051231A">
              <w:t>и</w:t>
            </w:r>
            <w:r w:rsidRPr="0051231A">
              <w:rPr>
                <w:spacing w:val="-1"/>
              </w:rPr>
              <w:t xml:space="preserve"> </w:t>
            </w:r>
            <w:r w:rsidRPr="0051231A">
              <w:t>оценка системы</w:t>
            </w:r>
            <w:r w:rsidRPr="0051231A">
              <w:rPr>
                <w:spacing w:val="-2"/>
              </w:rPr>
              <w:t xml:space="preserve"> </w:t>
            </w:r>
            <w:r w:rsidRPr="0051231A">
              <w:t>менеджмента</w:t>
            </w:r>
            <w:r w:rsidRPr="0051231A">
              <w:rPr>
                <w:spacing w:val="6"/>
              </w:rPr>
              <w:t xml:space="preserve"> </w:t>
            </w:r>
            <w:r w:rsidRPr="0051231A">
              <w:t>качества</w:t>
            </w:r>
            <w:r w:rsidRPr="0051231A">
              <w:rPr>
                <w:spacing w:val="-4"/>
              </w:rPr>
              <w:t xml:space="preserve"> </w:t>
            </w:r>
            <w:r w:rsidRPr="0051231A">
              <w:t>выполняемых</w:t>
            </w:r>
            <w:r w:rsidRPr="0051231A">
              <w:rPr>
                <w:spacing w:val="-2"/>
              </w:rPr>
              <w:t xml:space="preserve"> </w:t>
            </w:r>
            <w:r w:rsidRPr="0051231A">
              <w:t>работ</w:t>
            </w:r>
            <w:r w:rsidRPr="0051231A">
              <w:rPr>
                <w:spacing w:val="-3"/>
              </w:rPr>
              <w:t xml:space="preserve"> </w:t>
            </w:r>
            <w:r w:rsidRPr="0051231A">
              <w:t>по</w:t>
            </w:r>
            <w:r w:rsidRPr="0051231A">
              <w:rPr>
                <w:spacing w:val="-7"/>
              </w:rPr>
              <w:t xml:space="preserve"> </w:t>
            </w:r>
            <w:r w:rsidRPr="0051231A">
              <w:t>ТО</w:t>
            </w:r>
            <w:r w:rsidRPr="0051231A">
              <w:rPr>
                <w:spacing w:val="-8"/>
              </w:rPr>
              <w:t xml:space="preserve"> </w:t>
            </w:r>
            <w:r w:rsidRPr="0051231A">
              <w:t>и</w:t>
            </w:r>
            <w:r w:rsidRPr="0051231A">
              <w:rPr>
                <w:spacing w:val="-1"/>
              </w:rPr>
              <w:t xml:space="preserve"> </w:t>
            </w:r>
            <w:r w:rsidRPr="0051231A">
              <w:t>ремонту</w:t>
            </w:r>
            <w:r w:rsidRPr="0051231A">
              <w:rPr>
                <w:spacing w:val="-7"/>
              </w:rPr>
              <w:t xml:space="preserve"> </w:t>
            </w:r>
            <w:r w:rsidRPr="0051231A">
              <w:t>автомобилей.</w:t>
            </w:r>
          </w:p>
          <w:p w:rsidR="005F2420" w:rsidRPr="0051231A" w:rsidRDefault="005F2420" w:rsidP="00516AAE">
            <w:pPr>
              <w:widowControl w:val="0"/>
              <w:numPr>
                <w:ilvl w:val="0"/>
                <w:numId w:val="24"/>
              </w:numPr>
              <w:tabs>
                <w:tab w:val="left" w:pos="442"/>
              </w:tabs>
              <w:autoSpaceDE w:val="0"/>
              <w:autoSpaceDN w:val="0"/>
              <w:spacing w:before="40"/>
              <w:ind w:left="441" w:hanging="332"/>
            </w:pPr>
            <w:r w:rsidRPr="0051231A">
              <w:t>Разработка</w:t>
            </w:r>
            <w:r w:rsidRPr="0051231A">
              <w:rPr>
                <w:spacing w:val="2"/>
              </w:rPr>
              <w:t xml:space="preserve"> </w:t>
            </w:r>
            <w:r w:rsidRPr="0051231A">
              <w:t>мероприятий</w:t>
            </w:r>
            <w:r w:rsidRPr="0051231A">
              <w:rPr>
                <w:spacing w:val="-4"/>
              </w:rPr>
              <w:t xml:space="preserve"> </w:t>
            </w:r>
            <w:r w:rsidRPr="0051231A">
              <w:t>по</w:t>
            </w:r>
            <w:r w:rsidRPr="0051231A">
              <w:rPr>
                <w:spacing w:val="-6"/>
              </w:rPr>
              <w:t xml:space="preserve"> </w:t>
            </w:r>
            <w:r w:rsidRPr="0051231A">
              <w:t>улучшению</w:t>
            </w:r>
            <w:r w:rsidRPr="0051231A">
              <w:rPr>
                <w:spacing w:val="-2"/>
              </w:rPr>
              <w:t xml:space="preserve"> </w:t>
            </w:r>
            <w:r w:rsidRPr="0051231A">
              <w:t>качество</w:t>
            </w:r>
            <w:r w:rsidRPr="0051231A">
              <w:rPr>
                <w:spacing w:val="-6"/>
              </w:rPr>
              <w:t xml:space="preserve"> </w:t>
            </w:r>
            <w:r w:rsidRPr="0051231A">
              <w:t>услуг</w:t>
            </w:r>
            <w:r w:rsidRPr="0051231A">
              <w:rPr>
                <w:spacing w:val="-1"/>
              </w:rPr>
              <w:t xml:space="preserve"> </w:t>
            </w:r>
            <w:r w:rsidRPr="0051231A">
              <w:t>по</w:t>
            </w:r>
            <w:r w:rsidRPr="0051231A">
              <w:rPr>
                <w:spacing w:val="-5"/>
              </w:rPr>
              <w:t xml:space="preserve"> </w:t>
            </w:r>
            <w:r w:rsidRPr="0051231A">
              <w:t>ТО</w:t>
            </w:r>
            <w:r w:rsidRPr="0051231A">
              <w:rPr>
                <w:spacing w:val="-2"/>
              </w:rPr>
              <w:t xml:space="preserve"> </w:t>
            </w:r>
            <w:r w:rsidRPr="0051231A">
              <w:t>и</w:t>
            </w:r>
            <w:r w:rsidRPr="0051231A">
              <w:rPr>
                <w:spacing w:val="-4"/>
              </w:rPr>
              <w:t xml:space="preserve"> </w:t>
            </w:r>
            <w:r w:rsidRPr="0051231A">
              <w:t>ремонту</w:t>
            </w:r>
            <w:r w:rsidRPr="0051231A">
              <w:rPr>
                <w:spacing w:val="-5"/>
              </w:rPr>
              <w:t xml:space="preserve"> </w:t>
            </w:r>
            <w:r w:rsidRPr="0051231A">
              <w:t>автомобилей.</w:t>
            </w:r>
          </w:p>
          <w:p w:rsidR="005F2420" w:rsidRPr="0051231A" w:rsidRDefault="005F2420" w:rsidP="00516AAE">
            <w:pPr>
              <w:widowControl w:val="0"/>
              <w:numPr>
                <w:ilvl w:val="0"/>
                <w:numId w:val="24"/>
              </w:numPr>
              <w:tabs>
                <w:tab w:val="left" w:pos="446"/>
              </w:tabs>
              <w:autoSpaceDE w:val="0"/>
              <w:autoSpaceDN w:val="0"/>
              <w:spacing w:before="40"/>
              <w:ind w:right="275" w:firstLine="0"/>
            </w:pPr>
            <w:r w:rsidRPr="0051231A">
              <w:t>Выполнение</w:t>
            </w:r>
            <w:r w:rsidRPr="0051231A">
              <w:rPr>
                <w:spacing w:val="-11"/>
              </w:rPr>
              <w:t xml:space="preserve"> </w:t>
            </w:r>
            <w:r w:rsidRPr="0051231A">
              <w:t>поручений</w:t>
            </w:r>
            <w:r w:rsidRPr="0051231A">
              <w:rPr>
                <w:spacing w:val="-4"/>
              </w:rPr>
              <w:t xml:space="preserve"> </w:t>
            </w:r>
            <w:r w:rsidRPr="0051231A">
              <w:t>начальника</w:t>
            </w:r>
            <w:r w:rsidRPr="0051231A">
              <w:rPr>
                <w:spacing w:val="-2"/>
              </w:rPr>
              <w:t xml:space="preserve"> </w:t>
            </w:r>
            <w:r w:rsidRPr="0051231A">
              <w:t>технической</w:t>
            </w:r>
            <w:r w:rsidRPr="0051231A">
              <w:rPr>
                <w:spacing w:val="-4"/>
              </w:rPr>
              <w:t xml:space="preserve"> </w:t>
            </w:r>
            <w:r w:rsidRPr="0051231A">
              <w:t>службы</w:t>
            </w:r>
            <w:r w:rsidRPr="0051231A">
              <w:rPr>
                <w:spacing w:val="-4"/>
              </w:rPr>
              <w:t xml:space="preserve"> </w:t>
            </w:r>
            <w:r w:rsidRPr="0051231A">
              <w:t>и(или)</w:t>
            </w:r>
            <w:r w:rsidRPr="0051231A">
              <w:rPr>
                <w:spacing w:val="-7"/>
              </w:rPr>
              <w:t xml:space="preserve"> </w:t>
            </w:r>
            <w:r w:rsidRPr="0051231A">
              <w:t>мастера</w:t>
            </w:r>
            <w:r w:rsidRPr="0051231A">
              <w:rPr>
                <w:spacing w:val="-2"/>
              </w:rPr>
              <w:t xml:space="preserve"> </w:t>
            </w:r>
            <w:r w:rsidRPr="0051231A">
              <w:t>производственного</w:t>
            </w:r>
            <w:r w:rsidRPr="0051231A">
              <w:rPr>
                <w:spacing w:val="-9"/>
              </w:rPr>
              <w:t xml:space="preserve"> </w:t>
            </w:r>
            <w:r w:rsidRPr="0051231A">
              <w:t>подразделения</w:t>
            </w:r>
            <w:r w:rsidRPr="0051231A">
              <w:rPr>
                <w:spacing w:val="-5"/>
              </w:rPr>
              <w:t xml:space="preserve"> </w:t>
            </w:r>
            <w:r w:rsidRPr="0051231A">
              <w:t>по</w:t>
            </w:r>
            <w:r w:rsidRPr="0051231A">
              <w:rPr>
                <w:spacing w:val="-9"/>
              </w:rPr>
              <w:t xml:space="preserve"> </w:t>
            </w:r>
            <w:r w:rsidRPr="0051231A">
              <w:t>организации</w:t>
            </w:r>
            <w:r w:rsidRPr="0051231A">
              <w:rPr>
                <w:spacing w:val="13"/>
              </w:rPr>
              <w:t xml:space="preserve"> </w:t>
            </w:r>
            <w:r w:rsidRPr="0051231A">
              <w:t>деятельности</w:t>
            </w:r>
            <w:r w:rsidRPr="0051231A">
              <w:rPr>
                <w:spacing w:val="2"/>
              </w:rPr>
              <w:t xml:space="preserve"> </w:t>
            </w:r>
            <w:r w:rsidRPr="0051231A">
              <w:t>коллектива исполнителей.</w:t>
            </w:r>
          </w:p>
          <w:p w:rsidR="005F2420" w:rsidRPr="0051231A" w:rsidRDefault="005F2420" w:rsidP="00516AAE">
            <w:pPr>
              <w:rPr>
                <w:b/>
                <w:i/>
              </w:rPr>
            </w:pPr>
            <w:r w:rsidRPr="0051231A">
              <w:t>Составление</w:t>
            </w:r>
            <w:r w:rsidRPr="0051231A">
              <w:rPr>
                <w:spacing w:val="-4"/>
              </w:rPr>
              <w:t xml:space="preserve"> </w:t>
            </w:r>
            <w:r w:rsidRPr="0051231A">
              <w:t>отчета</w:t>
            </w:r>
            <w:r w:rsidRPr="0051231A">
              <w:rPr>
                <w:spacing w:val="1"/>
              </w:rPr>
              <w:t xml:space="preserve"> </w:t>
            </w:r>
            <w:r w:rsidRPr="0051231A">
              <w:t>о</w:t>
            </w:r>
            <w:r w:rsidRPr="0051231A">
              <w:rPr>
                <w:spacing w:val="-6"/>
              </w:rPr>
              <w:t xml:space="preserve"> </w:t>
            </w:r>
            <w:r w:rsidRPr="0051231A">
              <w:t>прохождении практики</w:t>
            </w:r>
            <w:r w:rsidRPr="0051231A">
              <w:rPr>
                <w:spacing w:val="-4"/>
              </w:rPr>
              <w:t xml:space="preserve"> </w:t>
            </w:r>
            <w:r w:rsidRPr="0051231A">
              <w:t>в</w:t>
            </w:r>
            <w:r w:rsidRPr="0051231A">
              <w:rPr>
                <w:spacing w:val="-5"/>
              </w:rPr>
              <w:t xml:space="preserve"> </w:t>
            </w:r>
            <w:r w:rsidRPr="0051231A">
              <w:t>соответствии с</w:t>
            </w:r>
            <w:r w:rsidRPr="0051231A">
              <w:rPr>
                <w:spacing w:val="-8"/>
              </w:rPr>
              <w:t xml:space="preserve"> </w:t>
            </w:r>
            <w:r w:rsidRPr="0051231A">
              <w:t>выданным</w:t>
            </w:r>
            <w:r w:rsidRPr="0051231A">
              <w:rPr>
                <w:spacing w:val="-1"/>
              </w:rPr>
              <w:t xml:space="preserve"> </w:t>
            </w:r>
            <w:r w:rsidRPr="0051231A">
              <w:t>заданием</w:t>
            </w:r>
          </w:p>
        </w:tc>
        <w:tc>
          <w:tcPr>
            <w:tcW w:w="572" w:type="pct"/>
            <w:vAlign w:val="center"/>
          </w:tcPr>
          <w:p w:rsidR="005F2420" w:rsidRPr="00AE1F10" w:rsidRDefault="005F2420" w:rsidP="003F6CE2">
            <w:pPr>
              <w:spacing w:after="200"/>
              <w:jc w:val="center"/>
              <w:rPr>
                <w:b/>
                <w:i/>
                <w:u w:val="single"/>
              </w:rPr>
            </w:pPr>
            <w:r w:rsidRPr="00AE1F10">
              <w:rPr>
                <w:b/>
                <w:i/>
                <w:u w:val="single"/>
              </w:rPr>
              <w:lastRenderedPageBreak/>
              <w:t>72</w:t>
            </w:r>
          </w:p>
        </w:tc>
        <w:tc>
          <w:tcPr>
            <w:tcW w:w="742" w:type="pct"/>
          </w:tcPr>
          <w:p w:rsidR="00D552CF" w:rsidRPr="0051231A" w:rsidRDefault="00D552CF" w:rsidP="00D552CF">
            <w:pPr>
              <w:pStyle w:val="Default"/>
            </w:pPr>
            <w:r w:rsidRPr="0051231A">
              <w:t>ОК 01</w:t>
            </w:r>
            <w:r>
              <w:t>-09</w:t>
            </w:r>
          </w:p>
          <w:p w:rsidR="00D552CF" w:rsidRPr="0051231A" w:rsidRDefault="00D552CF" w:rsidP="00D552CF">
            <w:pPr>
              <w:pStyle w:val="Default"/>
            </w:pPr>
            <w:r w:rsidRPr="0051231A">
              <w:t>ПК 5.1, 5.2., 5.3, 5.4</w:t>
            </w:r>
          </w:p>
          <w:p w:rsidR="005F2420" w:rsidRPr="0051231A" w:rsidRDefault="00D552CF" w:rsidP="00D552CF">
            <w:pPr>
              <w:spacing w:after="200"/>
              <w:rPr>
                <w:b/>
                <w:i/>
              </w:rPr>
            </w:pPr>
            <w:r w:rsidRPr="0051231A">
              <w:t>ЛР 13, 14, 15, 26</w:t>
            </w:r>
          </w:p>
        </w:tc>
      </w:tr>
      <w:tr w:rsidR="001523F5" w:rsidRPr="0051231A" w:rsidTr="00B1041E">
        <w:tc>
          <w:tcPr>
            <w:tcW w:w="3686" w:type="pct"/>
            <w:gridSpan w:val="2"/>
          </w:tcPr>
          <w:p w:rsidR="001523F5" w:rsidRPr="001523F5" w:rsidRDefault="001523F5" w:rsidP="001523F5">
            <w:pPr>
              <w:rPr>
                <w:b/>
                <w:i/>
              </w:rPr>
            </w:pPr>
            <w:r w:rsidRPr="001523F5">
              <w:rPr>
                <w:b/>
                <w:i/>
              </w:rPr>
              <w:lastRenderedPageBreak/>
              <w:t>Консультации, в том числе ИОП</w:t>
            </w:r>
          </w:p>
        </w:tc>
        <w:tc>
          <w:tcPr>
            <w:tcW w:w="572" w:type="pct"/>
            <w:vAlign w:val="center"/>
          </w:tcPr>
          <w:p w:rsidR="001523F5" w:rsidRPr="001523F5" w:rsidRDefault="001523F5" w:rsidP="001523F5">
            <w:pPr>
              <w:rPr>
                <w:b/>
                <w:i/>
              </w:rPr>
            </w:pPr>
            <w:r w:rsidRPr="001523F5">
              <w:rPr>
                <w:b/>
                <w:i/>
              </w:rPr>
              <w:t>6</w:t>
            </w:r>
          </w:p>
        </w:tc>
        <w:tc>
          <w:tcPr>
            <w:tcW w:w="742" w:type="pct"/>
          </w:tcPr>
          <w:p w:rsidR="001523F5" w:rsidRPr="0051231A" w:rsidRDefault="001523F5" w:rsidP="00D552CF">
            <w:pPr>
              <w:pStyle w:val="Default"/>
            </w:pPr>
          </w:p>
        </w:tc>
      </w:tr>
      <w:tr w:rsidR="001523F5" w:rsidRPr="0051231A" w:rsidTr="00B1041E">
        <w:tc>
          <w:tcPr>
            <w:tcW w:w="3686" w:type="pct"/>
            <w:gridSpan w:val="2"/>
          </w:tcPr>
          <w:p w:rsidR="001523F5" w:rsidRPr="001523F5" w:rsidRDefault="001523F5" w:rsidP="001523F5">
            <w:pPr>
              <w:rPr>
                <w:b/>
                <w:i/>
              </w:rPr>
            </w:pPr>
            <w:r w:rsidRPr="001523F5">
              <w:rPr>
                <w:b/>
                <w:i/>
              </w:rPr>
              <w:t>Промежуточная аттестация</w:t>
            </w:r>
          </w:p>
        </w:tc>
        <w:tc>
          <w:tcPr>
            <w:tcW w:w="572" w:type="pct"/>
            <w:vAlign w:val="center"/>
          </w:tcPr>
          <w:p w:rsidR="001523F5" w:rsidRPr="001523F5" w:rsidRDefault="001523F5" w:rsidP="001523F5">
            <w:pPr>
              <w:rPr>
                <w:b/>
                <w:i/>
              </w:rPr>
            </w:pPr>
            <w:r w:rsidRPr="001523F5">
              <w:rPr>
                <w:b/>
                <w:i/>
              </w:rPr>
              <w:t>3</w:t>
            </w:r>
          </w:p>
        </w:tc>
        <w:tc>
          <w:tcPr>
            <w:tcW w:w="742" w:type="pct"/>
          </w:tcPr>
          <w:p w:rsidR="001523F5" w:rsidRPr="0051231A" w:rsidRDefault="001523F5" w:rsidP="00D552CF">
            <w:pPr>
              <w:pStyle w:val="Default"/>
            </w:pPr>
          </w:p>
        </w:tc>
      </w:tr>
      <w:tr w:rsidR="00AE338C" w:rsidRPr="0051231A" w:rsidTr="00E80408">
        <w:trPr>
          <w:trHeight w:val="274"/>
        </w:trPr>
        <w:tc>
          <w:tcPr>
            <w:tcW w:w="3686" w:type="pct"/>
            <w:gridSpan w:val="2"/>
          </w:tcPr>
          <w:p w:rsidR="00AE338C" w:rsidRPr="00AE338C" w:rsidRDefault="001523F5" w:rsidP="001523F5">
            <w:pPr>
              <w:rPr>
                <w:rStyle w:val="a5"/>
                <w:b/>
              </w:rPr>
            </w:pPr>
            <w:r>
              <w:rPr>
                <w:rStyle w:val="a5"/>
                <w:b/>
              </w:rPr>
              <w:t xml:space="preserve">В том числе </w:t>
            </w:r>
            <w:r w:rsidR="004D2737">
              <w:rPr>
                <w:rStyle w:val="a5"/>
                <w:b/>
              </w:rPr>
              <w:t>МДК</w:t>
            </w:r>
            <w:r w:rsidR="00965727">
              <w:rPr>
                <w:rStyle w:val="a5"/>
                <w:b/>
              </w:rPr>
              <w:t>:</w:t>
            </w:r>
          </w:p>
        </w:tc>
        <w:tc>
          <w:tcPr>
            <w:tcW w:w="572" w:type="pct"/>
            <w:vAlign w:val="center"/>
          </w:tcPr>
          <w:p w:rsidR="00AE338C" w:rsidRPr="00AE338C" w:rsidRDefault="00AE338C" w:rsidP="001523F5">
            <w:pPr>
              <w:rPr>
                <w:b/>
                <w:i/>
              </w:rPr>
            </w:pPr>
            <w:r w:rsidRPr="00AE338C">
              <w:rPr>
                <w:b/>
                <w:i/>
              </w:rPr>
              <w:t>120</w:t>
            </w:r>
          </w:p>
        </w:tc>
        <w:tc>
          <w:tcPr>
            <w:tcW w:w="742" w:type="pct"/>
          </w:tcPr>
          <w:p w:rsidR="00AE338C" w:rsidRPr="0051231A" w:rsidRDefault="00AE338C" w:rsidP="00AE338C">
            <w:pPr>
              <w:pStyle w:val="Default"/>
            </w:pPr>
          </w:p>
        </w:tc>
      </w:tr>
      <w:tr w:rsidR="00AE338C" w:rsidRPr="0051231A" w:rsidTr="00E80408">
        <w:trPr>
          <w:trHeight w:val="274"/>
        </w:trPr>
        <w:tc>
          <w:tcPr>
            <w:tcW w:w="3686" w:type="pct"/>
            <w:gridSpan w:val="2"/>
          </w:tcPr>
          <w:p w:rsidR="00AE338C" w:rsidRPr="00AE338C" w:rsidRDefault="00965727" w:rsidP="001523F5">
            <w:pPr>
              <w:rPr>
                <w:rStyle w:val="a5"/>
                <w:b/>
              </w:rPr>
            </w:pPr>
            <w:r>
              <w:rPr>
                <w:rStyle w:val="a5"/>
                <w:b/>
              </w:rPr>
              <w:t>самостоятельная</w:t>
            </w:r>
            <w:r w:rsidR="004D2737">
              <w:rPr>
                <w:rStyle w:val="a5"/>
                <w:b/>
              </w:rPr>
              <w:t xml:space="preserve"> работа</w:t>
            </w:r>
            <w:r w:rsidR="006D293A">
              <w:rPr>
                <w:rStyle w:val="a5"/>
                <w:b/>
              </w:rPr>
              <w:t>;</w:t>
            </w:r>
          </w:p>
        </w:tc>
        <w:tc>
          <w:tcPr>
            <w:tcW w:w="572" w:type="pct"/>
            <w:vAlign w:val="center"/>
          </w:tcPr>
          <w:p w:rsidR="00AE338C" w:rsidRPr="00AE338C" w:rsidRDefault="00AE338C" w:rsidP="001523F5">
            <w:pPr>
              <w:rPr>
                <w:b/>
                <w:i/>
              </w:rPr>
            </w:pPr>
            <w:r w:rsidRPr="00AE338C">
              <w:rPr>
                <w:b/>
                <w:i/>
              </w:rPr>
              <w:t>20</w:t>
            </w:r>
          </w:p>
        </w:tc>
        <w:tc>
          <w:tcPr>
            <w:tcW w:w="742" w:type="pct"/>
          </w:tcPr>
          <w:p w:rsidR="00AE338C" w:rsidRPr="0051231A" w:rsidRDefault="00AE338C" w:rsidP="00AE338C">
            <w:pPr>
              <w:pStyle w:val="Default"/>
            </w:pPr>
          </w:p>
        </w:tc>
      </w:tr>
      <w:tr w:rsidR="00AE338C" w:rsidRPr="0051231A" w:rsidTr="00E80408">
        <w:trPr>
          <w:trHeight w:val="274"/>
        </w:trPr>
        <w:tc>
          <w:tcPr>
            <w:tcW w:w="3686" w:type="pct"/>
            <w:gridSpan w:val="2"/>
          </w:tcPr>
          <w:p w:rsidR="00AE338C" w:rsidRPr="00AE338C" w:rsidRDefault="004D2737" w:rsidP="001523F5">
            <w:pPr>
              <w:rPr>
                <w:rStyle w:val="a5"/>
                <w:b/>
                <w:i w:val="0"/>
              </w:rPr>
            </w:pPr>
            <w:r>
              <w:rPr>
                <w:b/>
                <w:i/>
                <w:sz w:val="23"/>
                <w:szCs w:val="23"/>
              </w:rPr>
              <w:t>учебная</w:t>
            </w:r>
            <w:r w:rsidR="001523F5">
              <w:rPr>
                <w:b/>
                <w:i/>
                <w:sz w:val="23"/>
                <w:szCs w:val="23"/>
              </w:rPr>
              <w:t xml:space="preserve"> практика</w:t>
            </w:r>
            <w:r w:rsidR="006D293A">
              <w:rPr>
                <w:b/>
                <w:i/>
                <w:sz w:val="23"/>
                <w:szCs w:val="23"/>
              </w:rPr>
              <w:t>.</w:t>
            </w:r>
          </w:p>
        </w:tc>
        <w:tc>
          <w:tcPr>
            <w:tcW w:w="572" w:type="pct"/>
            <w:vAlign w:val="center"/>
          </w:tcPr>
          <w:p w:rsidR="00AE338C" w:rsidRPr="00AE338C" w:rsidRDefault="00AE338C" w:rsidP="001523F5">
            <w:pPr>
              <w:rPr>
                <w:b/>
                <w:i/>
              </w:rPr>
            </w:pPr>
            <w:r w:rsidRPr="00AE338C">
              <w:rPr>
                <w:b/>
                <w:i/>
              </w:rPr>
              <w:t>72</w:t>
            </w:r>
          </w:p>
        </w:tc>
        <w:tc>
          <w:tcPr>
            <w:tcW w:w="742" w:type="pct"/>
          </w:tcPr>
          <w:p w:rsidR="00AE338C" w:rsidRPr="0051231A" w:rsidRDefault="00AE338C" w:rsidP="00AE338C">
            <w:pPr>
              <w:pStyle w:val="Default"/>
            </w:pPr>
          </w:p>
        </w:tc>
      </w:tr>
      <w:tr w:rsidR="00AE338C" w:rsidRPr="0051231A" w:rsidTr="00E80408">
        <w:trPr>
          <w:trHeight w:val="274"/>
        </w:trPr>
        <w:tc>
          <w:tcPr>
            <w:tcW w:w="3686" w:type="pct"/>
            <w:gridSpan w:val="2"/>
          </w:tcPr>
          <w:p w:rsidR="00AE338C" w:rsidRPr="00AE338C" w:rsidRDefault="001523F5" w:rsidP="00AE338C">
            <w:pPr>
              <w:rPr>
                <w:rStyle w:val="a5"/>
                <w:b/>
              </w:rPr>
            </w:pPr>
            <w:r>
              <w:rPr>
                <w:rStyle w:val="a5"/>
                <w:b/>
              </w:rPr>
              <w:t>Всего</w:t>
            </w:r>
          </w:p>
        </w:tc>
        <w:tc>
          <w:tcPr>
            <w:tcW w:w="572" w:type="pct"/>
            <w:vAlign w:val="center"/>
          </w:tcPr>
          <w:p w:rsidR="00AE338C" w:rsidRPr="00AE338C" w:rsidRDefault="001523F5" w:rsidP="00AE338C">
            <w:pPr>
              <w:rPr>
                <w:b/>
                <w:i/>
              </w:rPr>
            </w:pPr>
            <w:r>
              <w:rPr>
                <w:b/>
                <w:i/>
              </w:rPr>
              <w:t>221</w:t>
            </w:r>
          </w:p>
        </w:tc>
        <w:tc>
          <w:tcPr>
            <w:tcW w:w="742" w:type="pct"/>
          </w:tcPr>
          <w:p w:rsidR="00AE338C" w:rsidRPr="0051231A" w:rsidRDefault="00AE338C" w:rsidP="00AE338C">
            <w:pPr>
              <w:pStyle w:val="Default"/>
            </w:pPr>
          </w:p>
        </w:tc>
      </w:tr>
    </w:tbl>
    <w:p w:rsidR="00D173E2" w:rsidRPr="0051231A" w:rsidRDefault="00D173E2" w:rsidP="00AE338C">
      <w:pPr>
        <w:pStyle w:val="1"/>
        <w:numPr>
          <w:ilvl w:val="0"/>
          <w:numId w:val="0"/>
        </w:numPr>
        <w:ind w:left="554"/>
        <w:rPr>
          <w:rStyle w:val="a5"/>
          <w:rFonts w:cs="Times New Roman"/>
          <w:szCs w:val="24"/>
        </w:rPr>
        <w:sectPr w:rsidR="00D173E2" w:rsidRPr="0051231A" w:rsidSect="00FD3565">
          <w:pgSz w:w="16838" w:h="11906" w:orient="landscape"/>
          <w:pgMar w:top="567" w:right="568" w:bottom="850" w:left="1134" w:header="709" w:footer="709" w:gutter="0"/>
          <w:pgNumType w:start="13"/>
          <w:cols w:space="720"/>
          <w:docGrid w:linePitch="326"/>
        </w:sectPr>
      </w:pPr>
    </w:p>
    <w:p w:rsidR="003B14BC" w:rsidRPr="0051231A" w:rsidRDefault="00290A8B" w:rsidP="000F0148">
      <w:pPr>
        <w:pStyle w:val="1"/>
        <w:rPr>
          <w:rFonts w:cs="Times New Roman"/>
          <w:szCs w:val="24"/>
        </w:rPr>
      </w:pPr>
      <w:bookmarkStart w:id="9" w:name="_Toc129528979"/>
      <w:bookmarkEnd w:id="7"/>
      <w:bookmarkEnd w:id="8"/>
      <w:r w:rsidRPr="0051231A">
        <w:rPr>
          <w:rFonts w:cs="Times New Roman"/>
          <w:szCs w:val="24"/>
        </w:rPr>
        <w:lastRenderedPageBreak/>
        <w:t>УСЛОВИЯ РЕАЛИЗАЦИИ ПРОГРАММЫ ПРОФЕССИОНАЛЬНОГО МОДУЛЯ ПМ 02. «УПРАВЛЕНИЕ ПРОЦЕССОМ ТЕХНИЧЕСКОГО ОБСЛУЖИВАНИЯ И РЕМОНТА АВТОМОБИЛЕЙ»</w:t>
      </w:r>
      <w:bookmarkEnd w:id="9"/>
    </w:p>
    <w:p w:rsidR="00E72AF6" w:rsidRPr="0051231A" w:rsidRDefault="00E72AF6" w:rsidP="00E72AF6"/>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41"/>
        <w:gridCol w:w="7439"/>
      </w:tblGrid>
      <w:tr w:rsidR="00290A8B" w:rsidRPr="0051231A" w:rsidTr="00290A8B">
        <w:trPr>
          <w:jc w:val="center"/>
        </w:trPr>
        <w:tc>
          <w:tcPr>
            <w:tcW w:w="2341" w:type="dxa"/>
            <w:tcBorders>
              <w:top w:val="single" w:sz="4" w:space="0" w:color="auto"/>
              <w:left w:val="single" w:sz="4" w:space="0" w:color="auto"/>
              <w:bottom w:val="single" w:sz="4" w:space="0" w:color="auto"/>
              <w:right w:val="single" w:sz="4" w:space="0" w:color="auto"/>
            </w:tcBorders>
            <w:hideMark/>
          </w:tcPr>
          <w:p w:rsidR="00290A8B" w:rsidRPr="0051231A" w:rsidRDefault="00290A8B" w:rsidP="00290A8B">
            <w:r w:rsidRPr="0051231A">
              <w:t>Требования к образованию и обучению</w:t>
            </w:r>
          </w:p>
        </w:tc>
        <w:tc>
          <w:tcPr>
            <w:tcW w:w="7441" w:type="dxa"/>
            <w:tcBorders>
              <w:top w:val="single" w:sz="4" w:space="0" w:color="auto"/>
              <w:left w:val="single" w:sz="4" w:space="0" w:color="auto"/>
              <w:bottom w:val="single" w:sz="4" w:space="0" w:color="auto"/>
              <w:right w:val="single" w:sz="4" w:space="0" w:color="auto"/>
            </w:tcBorders>
            <w:hideMark/>
          </w:tcPr>
          <w:p w:rsidR="00290A8B" w:rsidRPr="0051231A" w:rsidRDefault="00290A8B" w:rsidP="00290A8B">
            <w:r w:rsidRPr="0051231A">
              <w:t xml:space="preserve">Высшее образование - программы подготовки специалистов среднего звена или высшее образование - </w:t>
            </w:r>
            <w:proofErr w:type="spellStart"/>
            <w:r w:rsidRPr="0051231A">
              <w:t>бакалавриат</w:t>
            </w:r>
            <w:proofErr w:type="spellEnd"/>
            <w:r w:rsidRPr="0051231A">
              <w:t>, направленность (профиль) которого, как правило, соответствует преподаваемому учебному предмету, курсу, дисциплине (модулю)</w:t>
            </w:r>
          </w:p>
          <w:p w:rsidR="00290A8B" w:rsidRPr="0051231A" w:rsidRDefault="00290A8B" w:rsidP="00290A8B">
            <w:r w:rsidRPr="0051231A">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51231A">
              <w:t>бакалавриата</w:t>
            </w:r>
            <w:proofErr w:type="spellEnd"/>
            <w:r w:rsidRPr="0051231A">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290A8B" w:rsidRPr="0051231A" w:rsidRDefault="00290A8B" w:rsidP="00290A8B">
            <w:r w:rsidRPr="0051231A">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290A8B" w:rsidRPr="0051231A" w:rsidRDefault="00290A8B" w:rsidP="00290A8B">
            <w:r w:rsidRPr="0051231A">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290A8B" w:rsidRPr="0051231A" w:rsidRDefault="00290A8B" w:rsidP="00290A8B">
            <w:r w:rsidRPr="0051231A">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290A8B" w:rsidRPr="0051231A" w:rsidRDefault="00290A8B" w:rsidP="00290A8B">
            <w:r w:rsidRPr="0051231A">
              <w:t>Рекомендуется обучение по дополнительным профессиональным программам по профилю педагогической деятельности не реже одного раза в три года</w:t>
            </w:r>
          </w:p>
        </w:tc>
      </w:tr>
      <w:tr w:rsidR="00290A8B" w:rsidRPr="0051231A" w:rsidTr="00290A8B">
        <w:trPr>
          <w:jc w:val="center"/>
        </w:trPr>
        <w:tc>
          <w:tcPr>
            <w:tcW w:w="2341" w:type="dxa"/>
            <w:tcBorders>
              <w:top w:val="single" w:sz="4" w:space="0" w:color="auto"/>
              <w:left w:val="single" w:sz="4" w:space="0" w:color="auto"/>
              <w:bottom w:val="single" w:sz="4" w:space="0" w:color="auto"/>
              <w:right w:val="single" w:sz="4" w:space="0" w:color="auto"/>
            </w:tcBorders>
            <w:hideMark/>
          </w:tcPr>
          <w:p w:rsidR="00290A8B" w:rsidRPr="0051231A" w:rsidRDefault="00290A8B" w:rsidP="00290A8B">
            <w:r w:rsidRPr="0051231A">
              <w:t>Требования к опыту практической работы</w:t>
            </w:r>
          </w:p>
        </w:tc>
        <w:tc>
          <w:tcPr>
            <w:tcW w:w="7441" w:type="dxa"/>
            <w:tcBorders>
              <w:top w:val="single" w:sz="4" w:space="0" w:color="auto"/>
              <w:left w:val="single" w:sz="4" w:space="0" w:color="auto"/>
              <w:bottom w:val="single" w:sz="4" w:space="0" w:color="auto"/>
              <w:right w:val="single" w:sz="4" w:space="0" w:color="auto"/>
            </w:tcBorders>
            <w:hideMark/>
          </w:tcPr>
          <w:p w:rsidR="00290A8B" w:rsidRPr="0051231A" w:rsidRDefault="00290A8B" w:rsidP="00290A8B">
            <w:r w:rsidRPr="0051231A">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tc>
      </w:tr>
      <w:tr w:rsidR="00290A8B" w:rsidRPr="0051231A" w:rsidTr="00290A8B">
        <w:trPr>
          <w:jc w:val="center"/>
        </w:trPr>
        <w:tc>
          <w:tcPr>
            <w:tcW w:w="2341" w:type="dxa"/>
            <w:tcBorders>
              <w:top w:val="single" w:sz="4" w:space="0" w:color="auto"/>
              <w:left w:val="single" w:sz="4" w:space="0" w:color="auto"/>
              <w:bottom w:val="single" w:sz="4" w:space="0" w:color="auto"/>
              <w:right w:val="single" w:sz="4" w:space="0" w:color="auto"/>
            </w:tcBorders>
            <w:hideMark/>
          </w:tcPr>
          <w:p w:rsidR="00290A8B" w:rsidRPr="0051231A" w:rsidRDefault="00290A8B" w:rsidP="00290A8B">
            <w:r w:rsidRPr="0051231A">
              <w:t>Особые условия допуска к работе</w:t>
            </w:r>
          </w:p>
        </w:tc>
        <w:tc>
          <w:tcPr>
            <w:tcW w:w="7441" w:type="dxa"/>
            <w:tcBorders>
              <w:top w:val="single" w:sz="4" w:space="0" w:color="auto"/>
              <w:left w:val="single" w:sz="4" w:space="0" w:color="auto"/>
              <w:bottom w:val="single" w:sz="4" w:space="0" w:color="auto"/>
              <w:right w:val="single" w:sz="4" w:space="0" w:color="auto"/>
            </w:tcBorders>
            <w:hideMark/>
          </w:tcPr>
          <w:p w:rsidR="00290A8B" w:rsidRPr="0051231A" w:rsidRDefault="00290A8B" w:rsidP="00290A8B">
            <w:r w:rsidRPr="0051231A">
              <w:t xml:space="preserve">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tc>
      </w:tr>
    </w:tbl>
    <w:p w:rsidR="00290A8B" w:rsidRPr="0051231A" w:rsidRDefault="00290A8B" w:rsidP="00290A8B"/>
    <w:p w:rsidR="00297625" w:rsidRPr="0051231A" w:rsidRDefault="00297625"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
          <w:bCs/>
        </w:rPr>
      </w:pPr>
    </w:p>
    <w:p w:rsidR="00297625" w:rsidRPr="0051231A" w:rsidRDefault="00297625"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
          <w:bCs/>
        </w:rPr>
      </w:pPr>
    </w:p>
    <w:p w:rsidR="00297625" w:rsidRPr="0051231A" w:rsidRDefault="00297625"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
          <w:bCs/>
        </w:rPr>
      </w:pPr>
    </w:p>
    <w:p w:rsidR="009065EF" w:rsidRPr="0051231A" w:rsidRDefault="00D11B45"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
          <w:bCs/>
        </w:rPr>
      </w:pPr>
      <w:r w:rsidRPr="0051231A">
        <w:rPr>
          <w:b/>
          <w:bCs/>
        </w:rPr>
        <w:lastRenderedPageBreak/>
        <w:t>3.</w:t>
      </w:r>
      <w:r w:rsidR="001E6B51">
        <w:rPr>
          <w:b/>
          <w:bCs/>
        </w:rPr>
        <w:t>1. Реализация</w:t>
      </w:r>
      <w:r w:rsidR="00290A8B" w:rsidRPr="0051231A">
        <w:rPr>
          <w:b/>
          <w:bCs/>
        </w:rPr>
        <w:t xml:space="preserve"> программы профессионального модуля </w:t>
      </w:r>
    </w:p>
    <w:p w:rsidR="00DA67DE" w:rsidRPr="0051231A" w:rsidRDefault="00DA67DE"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p>
    <w:p w:rsidR="009065EF" w:rsidRPr="0051231A" w:rsidRDefault="00297625" w:rsidP="00297625">
      <w:pPr>
        <w:rPr>
          <w:bCs/>
        </w:rPr>
      </w:pPr>
      <w:r w:rsidRPr="0051231A">
        <w:rPr>
          <w:rFonts w:eastAsia="Arial"/>
        </w:rPr>
        <w:t>Создан</w:t>
      </w:r>
      <w:r w:rsidR="009065EF" w:rsidRPr="0051231A">
        <w:rPr>
          <w:rFonts w:eastAsia="Arial"/>
        </w:rPr>
        <w:t xml:space="preserve"> учебный кабинет, в котором находится учебно-методический комплекс.</w:t>
      </w:r>
    </w:p>
    <w:p w:rsidR="009065EF" w:rsidRPr="0051231A" w:rsidRDefault="009065EF" w:rsidP="005415DA">
      <w:pPr>
        <w:pStyle w:val="Default"/>
        <w:rPr>
          <w:bCs/>
          <w:u w:val="single"/>
        </w:rPr>
      </w:pPr>
      <w:r w:rsidRPr="0051231A">
        <w:rPr>
          <w:rFonts w:eastAsia="Arial"/>
        </w:rPr>
        <w:t xml:space="preserve">Помещение кабинета удовлетворяет требованиям Санитарно-эпидемиологических правил </w:t>
      </w:r>
      <w:r w:rsidRPr="008C5747">
        <w:rPr>
          <w:rFonts w:eastAsia="Arial"/>
          <w:color w:val="000000" w:themeColor="text1"/>
        </w:rPr>
        <w:t xml:space="preserve">и нормативов </w:t>
      </w:r>
      <w:r w:rsidR="005415DA" w:rsidRPr="008C5747">
        <w:rPr>
          <w:color w:val="000000" w:themeColor="text1"/>
        </w:rPr>
        <w:t>(</w:t>
      </w:r>
      <w:r w:rsidR="005415DA" w:rsidRPr="008C5747">
        <w:rPr>
          <w:color w:val="000000" w:themeColor="text1"/>
          <w:sz w:val="23"/>
          <w:szCs w:val="23"/>
        </w:rPr>
        <w:t xml:space="preserve">СП 2.4.3648-20 и </w:t>
      </w:r>
      <w:proofErr w:type="spellStart"/>
      <w:r w:rsidR="005415DA" w:rsidRPr="008C5747">
        <w:rPr>
          <w:color w:val="000000" w:themeColor="text1"/>
          <w:sz w:val="23"/>
          <w:szCs w:val="23"/>
        </w:rPr>
        <w:t>СанПин</w:t>
      </w:r>
      <w:proofErr w:type="spellEnd"/>
      <w:r w:rsidR="005415DA" w:rsidRPr="008C5747">
        <w:rPr>
          <w:color w:val="000000" w:themeColor="text1"/>
          <w:sz w:val="23"/>
          <w:szCs w:val="23"/>
        </w:rPr>
        <w:t xml:space="preserve"> 1.2.3685-21) </w:t>
      </w:r>
      <w:r w:rsidRPr="008C5747">
        <w:rPr>
          <w:rFonts w:eastAsia="Arial"/>
          <w:color w:val="000000" w:themeColor="text1"/>
        </w:rPr>
        <w:t>и оснащено</w:t>
      </w:r>
      <w:r w:rsidRPr="0051231A">
        <w:rPr>
          <w:rFonts w:eastAsia="Arial"/>
        </w:rPr>
        <w:t xml:space="preserve">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u w:val="single"/>
        </w:rPr>
      </w:pP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u w:val="single"/>
        </w:rPr>
      </w:pPr>
      <w:r w:rsidRPr="0051231A">
        <w:rPr>
          <w:bCs/>
          <w:u w:val="single"/>
        </w:rPr>
        <w:t xml:space="preserve">Оборудование учебного кабинета: </w:t>
      </w: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r w:rsidRPr="0051231A">
        <w:rPr>
          <w:bCs/>
        </w:rPr>
        <w:t>рабочие места по количеству обучающихся,</w:t>
      </w: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r w:rsidRPr="0051231A">
        <w:rPr>
          <w:bCs/>
        </w:rPr>
        <w:t xml:space="preserve">рабочее место преподавателя, </w:t>
      </w: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r w:rsidRPr="0051231A">
        <w:rPr>
          <w:bCs/>
        </w:rPr>
        <w:t xml:space="preserve">классическая доска, </w:t>
      </w: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r w:rsidRPr="0051231A">
        <w:rPr>
          <w:bCs/>
        </w:rPr>
        <w:t xml:space="preserve">книжный шкаф-стеллаж, </w:t>
      </w: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r w:rsidRPr="0051231A">
        <w:rPr>
          <w:bCs/>
        </w:rPr>
        <w:t>информационные стенды</w:t>
      </w:r>
    </w:p>
    <w:p w:rsidR="009065EF" w:rsidRPr="0051231A" w:rsidRDefault="009065EF" w:rsidP="00842300">
      <w:r w:rsidRPr="0051231A">
        <w:t xml:space="preserve">(Комплекты учебных единиц учебной дисциплины </w:t>
      </w:r>
      <w:r w:rsidR="002C2E71" w:rsidRPr="0051231A">
        <w:t xml:space="preserve">МДК 02.01. «Управление коллективом исполнителей» </w:t>
      </w:r>
      <w:r w:rsidRPr="0051231A">
        <w:t>для</w:t>
      </w:r>
      <w:r w:rsidR="002C2E71" w:rsidRPr="0051231A">
        <w:t xml:space="preserve"> специальности</w:t>
      </w:r>
      <w:r w:rsidRPr="0051231A">
        <w:t xml:space="preserve"> 23.02.07 «Техническое обслуживание и ремонт двигателей, систем и агрегатов автомобилей», комплекты оценочных средств</w:t>
      </w:r>
      <w:r w:rsidRPr="0051231A">
        <w:rPr>
          <w:b/>
        </w:rPr>
        <w:t xml:space="preserve"> </w:t>
      </w:r>
      <w:r w:rsidR="00500F52" w:rsidRPr="0051231A">
        <w:rPr>
          <w:bCs/>
        </w:rPr>
        <w:t xml:space="preserve">по учебной дисциплине, </w:t>
      </w:r>
      <w:r w:rsidRPr="0051231A">
        <w:rPr>
          <w:bCs/>
        </w:rPr>
        <w:t>методические рекомендации</w:t>
      </w:r>
      <w:r w:rsidRPr="0051231A">
        <w:t xml:space="preserve"> по организации самостоятельной работы студентов, наглядные пособия, таблицы).</w:t>
      </w: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p>
    <w:p w:rsidR="009065EF" w:rsidRPr="0051231A" w:rsidRDefault="009065EF"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u w:val="single"/>
        </w:rPr>
      </w:pPr>
      <w:r w:rsidRPr="0051231A">
        <w:rPr>
          <w:bCs/>
          <w:u w:val="single"/>
        </w:rPr>
        <w:t>Техническ</w:t>
      </w:r>
      <w:r w:rsidR="0076042E" w:rsidRPr="0051231A">
        <w:rPr>
          <w:bCs/>
          <w:u w:val="single"/>
        </w:rPr>
        <w:t>ие средства обучения</w:t>
      </w:r>
      <w:r w:rsidRPr="0051231A">
        <w:rPr>
          <w:bCs/>
          <w:u w:val="single"/>
        </w:rPr>
        <w:t>:</w:t>
      </w:r>
    </w:p>
    <w:p w:rsidR="009065EF" w:rsidRPr="0051231A" w:rsidRDefault="00A07BF7" w:rsidP="009065E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bCs/>
        </w:rPr>
      </w:pPr>
      <w:r w:rsidRPr="0051231A">
        <w:rPr>
          <w:bCs/>
        </w:rPr>
        <w:t>Компьютер.</w:t>
      </w:r>
    </w:p>
    <w:p w:rsidR="009065EF" w:rsidRPr="0051231A" w:rsidRDefault="009065EF" w:rsidP="009065EF">
      <w:pPr>
        <w:rPr>
          <w:b/>
        </w:rPr>
      </w:pPr>
    </w:p>
    <w:p w:rsidR="00297625" w:rsidRDefault="00D11B45" w:rsidP="0076042E">
      <w:pPr>
        <w:rPr>
          <w:b/>
          <w:bCs/>
        </w:rPr>
      </w:pPr>
      <w:r w:rsidRPr="0051231A">
        <w:rPr>
          <w:b/>
          <w:bCs/>
        </w:rPr>
        <w:t>3</w:t>
      </w:r>
      <w:r w:rsidR="009065EF" w:rsidRPr="0051231A">
        <w:rPr>
          <w:b/>
          <w:bCs/>
        </w:rPr>
        <w:t>.2.</w:t>
      </w:r>
      <w:r w:rsidR="00533272" w:rsidRPr="0051231A">
        <w:rPr>
          <w:b/>
          <w:bCs/>
        </w:rPr>
        <w:t xml:space="preserve"> </w:t>
      </w:r>
      <w:r w:rsidR="0008633A" w:rsidRPr="0008633A">
        <w:rPr>
          <w:b/>
          <w:bCs/>
        </w:rPr>
        <w:t>Информационное обеспечение реализации программы</w:t>
      </w:r>
    </w:p>
    <w:p w:rsidR="0008633A" w:rsidRPr="0051231A" w:rsidRDefault="0008633A" w:rsidP="0076042E">
      <w:pPr>
        <w:rPr>
          <w:b/>
          <w:bCs/>
        </w:rPr>
      </w:pPr>
    </w:p>
    <w:p w:rsidR="0076042E" w:rsidRDefault="0076042E" w:rsidP="0076042E">
      <w:pPr>
        <w:rPr>
          <w:b/>
          <w:bCs/>
        </w:rPr>
      </w:pPr>
      <w:r w:rsidRPr="0051231A">
        <w:rPr>
          <w:b/>
          <w:bCs/>
        </w:rPr>
        <w:t xml:space="preserve">Основные </w:t>
      </w:r>
      <w:r w:rsidR="00297625" w:rsidRPr="0051231A">
        <w:rPr>
          <w:b/>
          <w:bCs/>
        </w:rPr>
        <w:t xml:space="preserve">печатные/электронные </w:t>
      </w:r>
      <w:r w:rsidR="00E825BD">
        <w:rPr>
          <w:b/>
          <w:bCs/>
        </w:rPr>
        <w:t>источники</w:t>
      </w:r>
    </w:p>
    <w:p w:rsidR="003C5125" w:rsidRPr="0051231A" w:rsidRDefault="003C5125" w:rsidP="0076042E">
      <w:pPr>
        <w:rPr>
          <w:b/>
          <w:bCs/>
        </w:rPr>
      </w:pPr>
    </w:p>
    <w:p w:rsidR="0076042E" w:rsidRPr="0051231A" w:rsidRDefault="0076042E" w:rsidP="0076042E">
      <w:pPr>
        <w:numPr>
          <w:ilvl w:val="0"/>
          <w:numId w:val="8"/>
        </w:numPr>
        <w:tabs>
          <w:tab w:val="clear" w:pos="644"/>
          <w:tab w:val="num" w:pos="0"/>
        </w:tabs>
        <w:ind w:left="0" w:firstLine="284"/>
        <w:rPr>
          <w:bCs/>
        </w:rPr>
      </w:pPr>
      <w:proofErr w:type="spellStart"/>
      <w:r w:rsidRPr="0051231A">
        <w:rPr>
          <w:bCs/>
        </w:rPr>
        <w:t>Туревский</w:t>
      </w:r>
      <w:proofErr w:type="spellEnd"/>
      <w:r w:rsidRPr="0051231A">
        <w:rPr>
          <w:bCs/>
        </w:rPr>
        <w:t xml:space="preserve">, И.С. Экономика отрасли: Автомобильный транспорт: учебник/ И.С. </w:t>
      </w:r>
      <w:proofErr w:type="spellStart"/>
      <w:r w:rsidR="00873E85" w:rsidRPr="0051231A">
        <w:rPr>
          <w:bCs/>
        </w:rPr>
        <w:t>Туревский</w:t>
      </w:r>
      <w:proofErr w:type="spellEnd"/>
      <w:r w:rsidR="00873E85" w:rsidRPr="0051231A">
        <w:rPr>
          <w:bCs/>
        </w:rPr>
        <w:t>. - М.: «ИНФРА-М», 2022</w:t>
      </w:r>
      <w:r w:rsidRPr="0051231A">
        <w:rPr>
          <w:bCs/>
        </w:rPr>
        <w:t>. – 288 с.;</w:t>
      </w:r>
    </w:p>
    <w:p w:rsidR="0076042E" w:rsidRPr="0051231A" w:rsidRDefault="0076042E" w:rsidP="0076042E">
      <w:pPr>
        <w:numPr>
          <w:ilvl w:val="0"/>
          <w:numId w:val="8"/>
        </w:numPr>
        <w:tabs>
          <w:tab w:val="clear" w:pos="644"/>
          <w:tab w:val="num" w:pos="0"/>
        </w:tabs>
        <w:ind w:left="0" w:firstLine="284"/>
        <w:rPr>
          <w:bCs/>
        </w:rPr>
      </w:pPr>
      <w:r w:rsidRPr="0051231A">
        <w:rPr>
          <w:bCs/>
        </w:rPr>
        <w:t>Драчева, Е.Л. Менеджмент: учебник/ Е.Л. Драчева, Л.</w:t>
      </w:r>
      <w:r w:rsidR="00873E85" w:rsidRPr="0051231A">
        <w:rPr>
          <w:bCs/>
        </w:rPr>
        <w:t xml:space="preserve">И. </w:t>
      </w:r>
      <w:proofErr w:type="spellStart"/>
      <w:r w:rsidR="00873E85" w:rsidRPr="0051231A">
        <w:rPr>
          <w:bCs/>
        </w:rPr>
        <w:t>Юликов</w:t>
      </w:r>
      <w:proofErr w:type="spellEnd"/>
      <w:r w:rsidR="00873E85" w:rsidRPr="0051231A">
        <w:rPr>
          <w:bCs/>
        </w:rPr>
        <w:t>. - М.:  Академия, 2016</w:t>
      </w:r>
      <w:r w:rsidRPr="0051231A">
        <w:rPr>
          <w:bCs/>
        </w:rPr>
        <w:t xml:space="preserve">. –304 с.; </w:t>
      </w:r>
    </w:p>
    <w:p w:rsidR="0076042E" w:rsidRPr="0051231A" w:rsidRDefault="0076042E" w:rsidP="0076042E">
      <w:pPr>
        <w:numPr>
          <w:ilvl w:val="0"/>
          <w:numId w:val="8"/>
        </w:numPr>
        <w:tabs>
          <w:tab w:val="clear" w:pos="644"/>
          <w:tab w:val="num" w:pos="0"/>
        </w:tabs>
        <w:ind w:left="0" w:firstLine="284"/>
        <w:rPr>
          <w:bCs/>
        </w:rPr>
      </w:pPr>
      <w:r w:rsidRPr="0051231A">
        <w:rPr>
          <w:bCs/>
        </w:rPr>
        <w:t>Драчева, Е.Л. Менеджмент. Практикум/ Е.Л. Драчева, Л.</w:t>
      </w:r>
      <w:r w:rsidR="00206B35" w:rsidRPr="0051231A">
        <w:rPr>
          <w:bCs/>
        </w:rPr>
        <w:t xml:space="preserve">И. </w:t>
      </w:r>
      <w:proofErr w:type="spellStart"/>
      <w:r w:rsidR="00206B35" w:rsidRPr="0051231A">
        <w:rPr>
          <w:bCs/>
        </w:rPr>
        <w:t>Юликов</w:t>
      </w:r>
      <w:proofErr w:type="spellEnd"/>
      <w:r w:rsidR="00206B35" w:rsidRPr="0051231A">
        <w:rPr>
          <w:bCs/>
        </w:rPr>
        <w:t>. - М.:  Академия, 2016</w:t>
      </w:r>
      <w:r w:rsidRPr="0051231A">
        <w:rPr>
          <w:bCs/>
        </w:rPr>
        <w:t xml:space="preserve">. –304 с.; </w:t>
      </w:r>
    </w:p>
    <w:p w:rsidR="0076042E" w:rsidRPr="0051231A" w:rsidRDefault="0076042E" w:rsidP="0076042E">
      <w:pPr>
        <w:numPr>
          <w:ilvl w:val="0"/>
          <w:numId w:val="8"/>
        </w:numPr>
        <w:tabs>
          <w:tab w:val="clear" w:pos="644"/>
          <w:tab w:val="num" w:pos="0"/>
        </w:tabs>
        <w:ind w:left="0" w:firstLine="284"/>
        <w:rPr>
          <w:bCs/>
        </w:rPr>
      </w:pPr>
      <w:proofErr w:type="spellStart"/>
      <w:r w:rsidRPr="0051231A">
        <w:rPr>
          <w:bCs/>
        </w:rPr>
        <w:t>Басовский</w:t>
      </w:r>
      <w:proofErr w:type="spellEnd"/>
      <w:r w:rsidRPr="0051231A">
        <w:rPr>
          <w:bCs/>
        </w:rPr>
        <w:t xml:space="preserve">, Л.Е. Управление качеством: учебник/ Л.Е. </w:t>
      </w:r>
      <w:proofErr w:type="spellStart"/>
      <w:r w:rsidRPr="0051231A">
        <w:rPr>
          <w:bCs/>
        </w:rPr>
        <w:t>Ба</w:t>
      </w:r>
      <w:r w:rsidR="007D15A4" w:rsidRPr="0051231A">
        <w:rPr>
          <w:bCs/>
        </w:rPr>
        <w:t>совский</w:t>
      </w:r>
      <w:proofErr w:type="spellEnd"/>
      <w:r w:rsidR="007D15A4" w:rsidRPr="0051231A">
        <w:rPr>
          <w:bCs/>
        </w:rPr>
        <w:t>. - М.: НИЦ ИНФРА-М, 2014</w:t>
      </w:r>
      <w:r w:rsidRPr="0051231A">
        <w:rPr>
          <w:bCs/>
        </w:rPr>
        <w:t>. - 253 c.;</w:t>
      </w:r>
    </w:p>
    <w:p w:rsidR="0076042E" w:rsidRPr="0051231A" w:rsidRDefault="0076042E" w:rsidP="0076042E">
      <w:pPr>
        <w:numPr>
          <w:ilvl w:val="0"/>
          <w:numId w:val="8"/>
        </w:numPr>
        <w:tabs>
          <w:tab w:val="clear" w:pos="644"/>
          <w:tab w:val="num" w:pos="0"/>
        </w:tabs>
        <w:ind w:left="0" w:firstLine="284"/>
        <w:rPr>
          <w:bCs/>
        </w:rPr>
      </w:pPr>
      <w:r w:rsidRPr="0051231A">
        <w:rPr>
          <w:bCs/>
        </w:rPr>
        <w:t xml:space="preserve">Федюкин, В.К. Управление качеством производственных процессов: учебное пособие/ В.К.  Федюкин. - М.: </w:t>
      </w:r>
      <w:proofErr w:type="spellStart"/>
      <w:r w:rsidRPr="0051231A">
        <w:rPr>
          <w:bCs/>
        </w:rPr>
        <w:t>КноРус</w:t>
      </w:r>
      <w:proofErr w:type="spellEnd"/>
      <w:r w:rsidRPr="0051231A">
        <w:rPr>
          <w:bCs/>
        </w:rPr>
        <w:t xml:space="preserve">, 2013. - 232 c. </w:t>
      </w:r>
    </w:p>
    <w:p w:rsidR="0076042E" w:rsidRPr="0051231A" w:rsidRDefault="0076042E" w:rsidP="0076042E">
      <w:pPr>
        <w:numPr>
          <w:ilvl w:val="0"/>
          <w:numId w:val="8"/>
        </w:numPr>
        <w:tabs>
          <w:tab w:val="clear" w:pos="644"/>
          <w:tab w:val="num" w:pos="0"/>
        </w:tabs>
        <w:ind w:left="0" w:firstLine="284"/>
        <w:rPr>
          <w:bCs/>
        </w:rPr>
      </w:pPr>
      <w:r w:rsidRPr="0051231A">
        <w:rPr>
          <w:bCs/>
        </w:rPr>
        <w:t>Базаров, Т.Ю. Управление персоналом: учебник/ Т.Ю. Ба</w:t>
      </w:r>
      <w:r w:rsidR="002E2A95" w:rsidRPr="0051231A">
        <w:rPr>
          <w:bCs/>
        </w:rPr>
        <w:t>заров. - М.: Академия, 2015. -</w:t>
      </w:r>
      <w:r w:rsidRPr="0051231A">
        <w:rPr>
          <w:bCs/>
        </w:rPr>
        <w:t xml:space="preserve"> 224 с.;</w:t>
      </w:r>
    </w:p>
    <w:p w:rsidR="0076042E" w:rsidRPr="0051231A" w:rsidRDefault="0076042E" w:rsidP="005415DA">
      <w:pPr>
        <w:numPr>
          <w:ilvl w:val="0"/>
          <w:numId w:val="8"/>
        </w:numPr>
        <w:tabs>
          <w:tab w:val="clear" w:pos="644"/>
          <w:tab w:val="num" w:pos="0"/>
        </w:tabs>
        <w:ind w:left="0" w:firstLine="0"/>
        <w:rPr>
          <w:bCs/>
        </w:rPr>
      </w:pPr>
      <w:r w:rsidRPr="0051231A">
        <w:rPr>
          <w:bCs/>
        </w:rPr>
        <w:t>Виноградов, В.М. Технологические процессы ремонта автомобилей: учебное пособие/ В.М. Виноградов. - М.: Академия, 2013. – 384 с.;</w:t>
      </w:r>
    </w:p>
    <w:p w:rsidR="0076042E" w:rsidRPr="0051231A" w:rsidRDefault="0076042E" w:rsidP="0076042E">
      <w:pPr>
        <w:numPr>
          <w:ilvl w:val="0"/>
          <w:numId w:val="8"/>
        </w:numPr>
        <w:tabs>
          <w:tab w:val="clear" w:pos="644"/>
          <w:tab w:val="num" w:pos="0"/>
        </w:tabs>
        <w:ind w:left="0" w:firstLine="284"/>
        <w:rPr>
          <w:bCs/>
        </w:rPr>
      </w:pPr>
      <w:proofErr w:type="spellStart"/>
      <w:r w:rsidRPr="0051231A">
        <w:rPr>
          <w:bCs/>
        </w:rPr>
        <w:t>Графкина</w:t>
      </w:r>
      <w:proofErr w:type="spellEnd"/>
      <w:r w:rsidRPr="0051231A">
        <w:rPr>
          <w:bCs/>
        </w:rPr>
        <w:t xml:space="preserve">, М.В. Охрана труда и основы экологической безопасности: Автомобильный транспорт:  учебное пособие/ М.В. </w:t>
      </w:r>
      <w:proofErr w:type="spellStart"/>
      <w:r w:rsidRPr="0051231A">
        <w:rPr>
          <w:bCs/>
        </w:rPr>
        <w:t>Графкина</w:t>
      </w:r>
      <w:proofErr w:type="spellEnd"/>
      <w:r w:rsidRPr="0051231A">
        <w:rPr>
          <w:bCs/>
        </w:rPr>
        <w:t>. - М.: Академия, 2013. – 176 с.;</w:t>
      </w:r>
    </w:p>
    <w:p w:rsidR="0076042E" w:rsidRPr="0051231A" w:rsidRDefault="0076042E" w:rsidP="0076042E">
      <w:pPr>
        <w:numPr>
          <w:ilvl w:val="0"/>
          <w:numId w:val="8"/>
        </w:numPr>
        <w:tabs>
          <w:tab w:val="clear" w:pos="644"/>
          <w:tab w:val="num" w:pos="0"/>
        </w:tabs>
        <w:ind w:left="0" w:firstLine="284"/>
        <w:rPr>
          <w:bCs/>
        </w:rPr>
      </w:pPr>
      <w:r w:rsidRPr="0051231A">
        <w:rPr>
          <w:bCs/>
        </w:rPr>
        <w:t>Соколова, О.Н.  Документационное обеспечение управления: учебно-практическое пособие/ О.Н. Соколова, Т.А.  Акимочкина. - М.: КНОРУС, 2016. - с. 296;</w:t>
      </w:r>
    </w:p>
    <w:p w:rsidR="0076042E" w:rsidRPr="0051231A" w:rsidRDefault="0076042E" w:rsidP="0076042E">
      <w:pPr>
        <w:numPr>
          <w:ilvl w:val="0"/>
          <w:numId w:val="8"/>
        </w:numPr>
        <w:tabs>
          <w:tab w:val="clear" w:pos="644"/>
          <w:tab w:val="num" w:pos="0"/>
        </w:tabs>
        <w:ind w:left="0" w:firstLine="284"/>
        <w:rPr>
          <w:bCs/>
        </w:rPr>
      </w:pPr>
      <w:proofErr w:type="spellStart"/>
      <w:r w:rsidRPr="0051231A">
        <w:rPr>
          <w:bCs/>
        </w:rPr>
        <w:t>Стуканов</w:t>
      </w:r>
      <w:proofErr w:type="spellEnd"/>
      <w:r w:rsidRPr="0051231A">
        <w:rPr>
          <w:bCs/>
        </w:rPr>
        <w:t xml:space="preserve">, В.А. Сервисное обслуживание автомобильного транспорта: учебное пособие/ В.А. </w:t>
      </w:r>
      <w:proofErr w:type="spellStart"/>
      <w:r w:rsidRPr="0051231A">
        <w:rPr>
          <w:bCs/>
        </w:rPr>
        <w:t>Стуканов</w:t>
      </w:r>
      <w:proofErr w:type="spellEnd"/>
      <w:r w:rsidRPr="0051231A">
        <w:rPr>
          <w:bCs/>
        </w:rPr>
        <w:t>. - М.: Форум, 2014. – 208 с.</w:t>
      </w:r>
    </w:p>
    <w:p w:rsidR="0076042E" w:rsidRPr="0051231A" w:rsidRDefault="0076042E" w:rsidP="0076042E">
      <w:pPr>
        <w:tabs>
          <w:tab w:val="num" w:pos="0"/>
        </w:tabs>
        <w:rPr>
          <w:b/>
          <w:bCs/>
        </w:rPr>
      </w:pPr>
    </w:p>
    <w:p w:rsidR="006321EF" w:rsidRDefault="006321EF" w:rsidP="0076042E">
      <w:pPr>
        <w:tabs>
          <w:tab w:val="num" w:pos="0"/>
        </w:tabs>
        <w:rPr>
          <w:b/>
          <w:bCs/>
        </w:rPr>
      </w:pPr>
    </w:p>
    <w:p w:rsidR="006321EF" w:rsidRDefault="006321EF" w:rsidP="0076042E">
      <w:pPr>
        <w:tabs>
          <w:tab w:val="num" w:pos="0"/>
        </w:tabs>
        <w:rPr>
          <w:b/>
          <w:bCs/>
        </w:rPr>
      </w:pPr>
    </w:p>
    <w:p w:rsidR="006321EF" w:rsidRDefault="006321EF" w:rsidP="0076042E">
      <w:pPr>
        <w:tabs>
          <w:tab w:val="num" w:pos="0"/>
        </w:tabs>
        <w:rPr>
          <w:b/>
          <w:bCs/>
        </w:rPr>
      </w:pPr>
    </w:p>
    <w:p w:rsidR="0076042E" w:rsidRDefault="00E825BD" w:rsidP="0076042E">
      <w:pPr>
        <w:tabs>
          <w:tab w:val="num" w:pos="0"/>
        </w:tabs>
        <w:rPr>
          <w:b/>
          <w:bCs/>
        </w:rPr>
      </w:pPr>
      <w:r w:rsidRPr="003C5125">
        <w:rPr>
          <w:b/>
          <w:bCs/>
        </w:rPr>
        <w:lastRenderedPageBreak/>
        <w:t xml:space="preserve">Дополнительные </w:t>
      </w:r>
      <w:r w:rsidR="005415DA" w:rsidRPr="003C5125">
        <w:rPr>
          <w:b/>
          <w:bCs/>
        </w:rPr>
        <w:t xml:space="preserve">печатные/электронные </w:t>
      </w:r>
      <w:r w:rsidRPr="003C5125">
        <w:rPr>
          <w:b/>
          <w:bCs/>
        </w:rPr>
        <w:t>источники</w:t>
      </w:r>
    </w:p>
    <w:p w:rsidR="003C5125" w:rsidRPr="0051231A" w:rsidRDefault="003C5125" w:rsidP="0076042E">
      <w:pPr>
        <w:tabs>
          <w:tab w:val="num" w:pos="0"/>
        </w:tabs>
        <w:rPr>
          <w:b/>
          <w:bCs/>
        </w:rPr>
      </w:pPr>
    </w:p>
    <w:p w:rsidR="005415DA" w:rsidRPr="00516AAE" w:rsidRDefault="005415DA" w:rsidP="005415DA">
      <w:pPr>
        <w:pStyle w:val="1"/>
        <w:numPr>
          <w:ilvl w:val="0"/>
          <w:numId w:val="7"/>
        </w:numPr>
        <w:tabs>
          <w:tab w:val="clear" w:pos="1353"/>
        </w:tabs>
        <w:ind w:left="0" w:firstLine="0"/>
        <w:rPr>
          <w:rStyle w:val="a5"/>
          <w:rFonts w:cs="Times New Roman"/>
          <w:b w:val="0"/>
          <w:i w:val="0"/>
          <w:szCs w:val="24"/>
        </w:rPr>
      </w:pPr>
      <w:r w:rsidRPr="00516AAE">
        <w:rPr>
          <w:rStyle w:val="a5"/>
          <w:rFonts w:cs="Times New Roman"/>
          <w:b w:val="0"/>
          <w:i w:val="0"/>
          <w:szCs w:val="24"/>
        </w:rPr>
        <w:t>Ассоциация автосервисов России. URL:</w:t>
      </w:r>
      <w:hyperlink r:id="rId11" w:history="1">
        <w:r w:rsidRPr="00516AAE">
          <w:rPr>
            <w:rStyle w:val="a5"/>
            <w:rFonts w:cs="Times New Roman"/>
            <w:b w:val="0"/>
            <w:i w:val="0"/>
            <w:szCs w:val="24"/>
          </w:rPr>
          <w:t>http://www.as-avtoservice.ru/</w:t>
        </w:r>
      </w:hyperlink>
    </w:p>
    <w:p w:rsidR="005415DA" w:rsidRPr="0051231A" w:rsidRDefault="005415DA" w:rsidP="005415DA">
      <w:pPr>
        <w:numPr>
          <w:ilvl w:val="0"/>
          <w:numId w:val="7"/>
        </w:numPr>
        <w:tabs>
          <w:tab w:val="num" w:pos="0"/>
          <w:tab w:val="num" w:pos="851"/>
        </w:tabs>
        <w:ind w:left="0" w:firstLine="0"/>
        <w:jc w:val="both"/>
        <w:rPr>
          <w:bCs/>
        </w:rPr>
      </w:pPr>
      <w:r w:rsidRPr="0051231A">
        <w:rPr>
          <w:bCs/>
        </w:rPr>
        <w:t>ГОСТ 3.1102-2011 Единая система технологической документации (ЕСТД)</w:t>
      </w:r>
    </w:p>
    <w:p w:rsidR="005415DA" w:rsidRPr="0051231A" w:rsidRDefault="005415DA" w:rsidP="005415DA">
      <w:pPr>
        <w:numPr>
          <w:ilvl w:val="0"/>
          <w:numId w:val="7"/>
        </w:numPr>
        <w:tabs>
          <w:tab w:val="num" w:pos="0"/>
          <w:tab w:val="num" w:pos="851"/>
        </w:tabs>
        <w:ind w:left="0" w:firstLine="0"/>
        <w:jc w:val="both"/>
        <w:rPr>
          <w:bCs/>
        </w:rPr>
      </w:pPr>
      <w:r w:rsidRPr="0051231A">
        <w:rPr>
          <w:bCs/>
        </w:rPr>
        <w:t>Гражданский кодекс РФ. Действующие редакции.</w:t>
      </w:r>
    </w:p>
    <w:p w:rsidR="005415DA" w:rsidRPr="00516AAE" w:rsidRDefault="005415DA" w:rsidP="005415DA">
      <w:pPr>
        <w:pStyle w:val="1"/>
        <w:numPr>
          <w:ilvl w:val="0"/>
          <w:numId w:val="7"/>
        </w:numPr>
        <w:tabs>
          <w:tab w:val="clear" w:pos="1353"/>
        </w:tabs>
        <w:ind w:left="0" w:firstLine="0"/>
        <w:rPr>
          <w:rStyle w:val="a5"/>
          <w:rFonts w:cs="Times New Roman"/>
          <w:b w:val="0"/>
          <w:i w:val="0"/>
          <w:szCs w:val="24"/>
        </w:rPr>
      </w:pPr>
      <w:r w:rsidRPr="00516AAE">
        <w:rPr>
          <w:rStyle w:val="a5"/>
          <w:rFonts w:cs="Times New Roman"/>
          <w:b w:val="0"/>
          <w:i w:val="0"/>
          <w:szCs w:val="24"/>
        </w:rPr>
        <w:t xml:space="preserve">ЕСКД и </w:t>
      </w:r>
      <w:proofErr w:type="spellStart"/>
      <w:r w:rsidRPr="00516AAE">
        <w:rPr>
          <w:rStyle w:val="a5"/>
          <w:rFonts w:cs="Times New Roman"/>
          <w:b w:val="0"/>
          <w:i w:val="0"/>
          <w:szCs w:val="24"/>
        </w:rPr>
        <w:t>ГОСТы.URL:</w:t>
      </w:r>
      <w:hyperlink r:id="rId12" w:history="1">
        <w:r w:rsidRPr="00516AAE">
          <w:rPr>
            <w:rStyle w:val="a5"/>
            <w:rFonts w:cs="Times New Roman"/>
            <w:b w:val="0"/>
            <w:i w:val="0"/>
            <w:szCs w:val="24"/>
          </w:rPr>
          <w:t>http</w:t>
        </w:r>
        <w:proofErr w:type="spellEnd"/>
        <w:r w:rsidRPr="00516AAE">
          <w:rPr>
            <w:rStyle w:val="a5"/>
            <w:rFonts w:cs="Times New Roman"/>
            <w:b w:val="0"/>
            <w:i w:val="0"/>
            <w:szCs w:val="24"/>
          </w:rPr>
          <w:t>://www.robot.bmstu.ru/files/GOST/gost-eskd.html</w:t>
        </w:r>
      </w:hyperlink>
    </w:p>
    <w:p w:rsidR="005415DA" w:rsidRDefault="005415DA" w:rsidP="005415DA">
      <w:pPr>
        <w:pStyle w:val="1"/>
        <w:numPr>
          <w:ilvl w:val="0"/>
          <w:numId w:val="7"/>
        </w:numPr>
        <w:tabs>
          <w:tab w:val="clear" w:pos="1353"/>
        </w:tabs>
        <w:ind w:left="0" w:firstLine="0"/>
        <w:rPr>
          <w:rStyle w:val="a5"/>
          <w:rFonts w:cs="Times New Roman"/>
          <w:b w:val="0"/>
          <w:i w:val="0"/>
          <w:szCs w:val="24"/>
        </w:rPr>
      </w:pPr>
      <w:r w:rsidRPr="00516AAE">
        <w:rPr>
          <w:rStyle w:val="a5"/>
          <w:rFonts w:cs="Times New Roman"/>
          <w:b w:val="0"/>
          <w:i w:val="0"/>
          <w:szCs w:val="24"/>
        </w:rPr>
        <w:t xml:space="preserve">ЕСТД.URL: </w:t>
      </w:r>
      <w:hyperlink r:id="rId13" w:history="1">
        <w:r w:rsidRPr="00516AAE">
          <w:rPr>
            <w:rStyle w:val="a5"/>
            <w:rFonts w:cs="Times New Roman"/>
            <w:b w:val="0"/>
            <w:i w:val="0"/>
            <w:szCs w:val="24"/>
          </w:rPr>
          <w:t>http://www.normacs.ru/Doclist/doc/TJF.html</w:t>
        </w:r>
      </w:hyperlink>
    </w:p>
    <w:p w:rsidR="005415DA" w:rsidRPr="0051231A" w:rsidRDefault="005415DA" w:rsidP="005415DA">
      <w:pPr>
        <w:numPr>
          <w:ilvl w:val="0"/>
          <w:numId w:val="7"/>
        </w:numPr>
        <w:tabs>
          <w:tab w:val="num" w:pos="0"/>
          <w:tab w:val="num"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51231A">
        <w:rPr>
          <w:bCs/>
        </w:rP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5415DA" w:rsidRPr="001E6B51" w:rsidRDefault="005415DA" w:rsidP="005415DA">
      <w:pPr>
        <w:pStyle w:val="1"/>
        <w:numPr>
          <w:ilvl w:val="0"/>
          <w:numId w:val="7"/>
        </w:numPr>
        <w:tabs>
          <w:tab w:val="clear" w:pos="1353"/>
        </w:tabs>
        <w:ind w:left="0" w:firstLine="0"/>
        <w:rPr>
          <w:rStyle w:val="a5"/>
          <w:rFonts w:cs="Times New Roman"/>
          <w:b w:val="0"/>
          <w:i w:val="0"/>
          <w:szCs w:val="24"/>
        </w:rPr>
      </w:pPr>
      <w:r w:rsidRPr="00516AAE">
        <w:rPr>
          <w:rStyle w:val="a5"/>
          <w:rFonts w:cs="Times New Roman"/>
          <w:b w:val="0"/>
          <w:i w:val="0"/>
          <w:szCs w:val="24"/>
        </w:rPr>
        <w:t xml:space="preserve">ИКТ Портал «интернет ресурсы». </w:t>
      </w:r>
      <w:r w:rsidRPr="00516AAE">
        <w:rPr>
          <w:rStyle w:val="a5"/>
          <w:rFonts w:cs="Times New Roman"/>
          <w:b w:val="0"/>
          <w:i w:val="0"/>
          <w:szCs w:val="24"/>
          <w:lang w:val="en-US"/>
        </w:rPr>
        <w:t>URL</w:t>
      </w:r>
      <w:r w:rsidRPr="001E6B51">
        <w:rPr>
          <w:rStyle w:val="a5"/>
          <w:rFonts w:cs="Times New Roman"/>
          <w:b w:val="0"/>
          <w:i w:val="0"/>
          <w:szCs w:val="24"/>
        </w:rPr>
        <w:t xml:space="preserve">: </w:t>
      </w:r>
      <w:hyperlink r:id="rId14" w:history="1">
        <w:r w:rsidRPr="00516AAE">
          <w:rPr>
            <w:rStyle w:val="a5"/>
            <w:rFonts w:cs="Times New Roman"/>
            <w:b w:val="0"/>
            <w:i w:val="0"/>
            <w:szCs w:val="24"/>
            <w:lang w:val="en-US"/>
          </w:rPr>
          <w:t>http</w:t>
        </w:r>
        <w:r w:rsidRPr="001E6B51">
          <w:rPr>
            <w:rStyle w:val="a5"/>
            <w:rFonts w:cs="Times New Roman"/>
            <w:b w:val="0"/>
            <w:i w:val="0"/>
            <w:szCs w:val="24"/>
          </w:rPr>
          <w:t>://</w:t>
        </w:r>
        <w:r w:rsidRPr="00516AAE">
          <w:rPr>
            <w:rStyle w:val="a5"/>
            <w:rFonts w:cs="Times New Roman"/>
            <w:b w:val="0"/>
            <w:i w:val="0"/>
            <w:szCs w:val="24"/>
            <w:lang w:val="en-US"/>
          </w:rPr>
          <w:t>www</w:t>
        </w:r>
        <w:r w:rsidRPr="001E6B51">
          <w:rPr>
            <w:rStyle w:val="a5"/>
            <w:rFonts w:cs="Times New Roman"/>
            <w:b w:val="0"/>
            <w:i w:val="0"/>
            <w:szCs w:val="24"/>
          </w:rPr>
          <w:t>.</w:t>
        </w:r>
        <w:proofErr w:type="spellStart"/>
        <w:r w:rsidRPr="00516AAE">
          <w:rPr>
            <w:rStyle w:val="a5"/>
            <w:rFonts w:cs="Times New Roman"/>
            <w:b w:val="0"/>
            <w:i w:val="0"/>
            <w:szCs w:val="24"/>
            <w:lang w:val="en-US"/>
          </w:rPr>
          <w:t>ict</w:t>
        </w:r>
        <w:proofErr w:type="spellEnd"/>
        <w:r w:rsidRPr="001E6B51">
          <w:rPr>
            <w:rStyle w:val="a5"/>
            <w:rFonts w:cs="Times New Roman"/>
            <w:b w:val="0"/>
            <w:i w:val="0"/>
            <w:szCs w:val="24"/>
          </w:rPr>
          <w:t>.</w:t>
        </w:r>
        <w:proofErr w:type="spellStart"/>
        <w:r w:rsidRPr="00516AAE">
          <w:rPr>
            <w:rStyle w:val="a5"/>
            <w:rFonts w:cs="Times New Roman"/>
            <w:b w:val="0"/>
            <w:i w:val="0"/>
            <w:szCs w:val="24"/>
            <w:lang w:val="en-US"/>
          </w:rPr>
          <w:t>edu</w:t>
        </w:r>
        <w:proofErr w:type="spellEnd"/>
        <w:r w:rsidRPr="001E6B51">
          <w:rPr>
            <w:rStyle w:val="a5"/>
            <w:rFonts w:cs="Times New Roman"/>
            <w:b w:val="0"/>
            <w:i w:val="0"/>
            <w:szCs w:val="24"/>
          </w:rPr>
          <w:t>.</w:t>
        </w:r>
        <w:proofErr w:type="spellStart"/>
        <w:r w:rsidRPr="00516AAE">
          <w:rPr>
            <w:rStyle w:val="a5"/>
            <w:rFonts w:cs="Times New Roman"/>
            <w:b w:val="0"/>
            <w:i w:val="0"/>
            <w:szCs w:val="24"/>
            <w:lang w:val="en-US"/>
          </w:rPr>
          <w:t>ru</w:t>
        </w:r>
        <w:proofErr w:type="spellEnd"/>
        <w:r w:rsidRPr="001E6B51">
          <w:rPr>
            <w:rStyle w:val="a5"/>
            <w:rFonts w:cs="Times New Roman"/>
            <w:b w:val="0"/>
            <w:i w:val="0"/>
            <w:szCs w:val="24"/>
          </w:rPr>
          <w:t>/</w:t>
        </w:r>
      </w:hyperlink>
    </w:p>
    <w:p w:rsidR="005415DA" w:rsidRPr="0051231A" w:rsidRDefault="005415DA" w:rsidP="005415DA">
      <w:pPr>
        <w:numPr>
          <w:ilvl w:val="0"/>
          <w:numId w:val="7"/>
        </w:numPr>
        <w:tabs>
          <w:tab w:val="num" w:pos="0"/>
          <w:tab w:val="num" w:pos="851"/>
        </w:tabs>
        <w:ind w:left="0" w:firstLine="0"/>
        <w:jc w:val="both"/>
        <w:rPr>
          <w:bCs/>
        </w:rPr>
      </w:pPr>
      <w:r w:rsidRPr="0051231A">
        <w:rPr>
          <w:bCs/>
        </w:rPr>
        <w:t>Классификация основных средств, включаемых в амортизационные группы. Действующие редакции.</w:t>
      </w:r>
    </w:p>
    <w:p w:rsidR="005415DA" w:rsidRPr="00516AAE" w:rsidRDefault="005415DA" w:rsidP="005415DA">
      <w:pPr>
        <w:pStyle w:val="1"/>
        <w:numPr>
          <w:ilvl w:val="0"/>
          <w:numId w:val="7"/>
        </w:numPr>
        <w:tabs>
          <w:tab w:val="clear" w:pos="1353"/>
        </w:tabs>
        <w:ind w:left="0" w:firstLine="0"/>
        <w:rPr>
          <w:rStyle w:val="a5"/>
          <w:rFonts w:cs="Times New Roman"/>
          <w:b w:val="0"/>
          <w:i w:val="0"/>
          <w:szCs w:val="24"/>
        </w:rPr>
      </w:pPr>
      <w:r w:rsidRPr="00516AAE">
        <w:rPr>
          <w:rStyle w:val="a5"/>
          <w:rFonts w:cs="Times New Roman"/>
          <w:b w:val="0"/>
          <w:i w:val="0"/>
          <w:szCs w:val="24"/>
        </w:rPr>
        <w:t>Консультант Плюс. URL:</w:t>
      </w:r>
      <w:hyperlink r:id="rId15" w:history="1">
        <w:r w:rsidRPr="00516AAE">
          <w:rPr>
            <w:rStyle w:val="a5"/>
            <w:rFonts w:cs="Times New Roman"/>
            <w:b w:val="0"/>
            <w:i w:val="0"/>
            <w:szCs w:val="24"/>
          </w:rPr>
          <w:t>http://www.consultant.ru/</w:t>
        </w:r>
      </w:hyperlink>
    </w:p>
    <w:p w:rsidR="005415DA" w:rsidRPr="0051231A" w:rsidRDefault="005415DA" w:rsidP="005415DA">
      <w:pPr>
        <w:numPr>
          <w:ilvl w:val="0"/>
          <w:numId w:val="7"/>
        </w:numPr>
        <w:tabs>
          <w:tab w:val="num" w:pos="0"/>
          <w:tab w:val="num" w:pos="851"/>
        </w:tabs>
        <w:ind w:left="0" w:firstLine="0"/>
        <w:jc w:val="both"/>
        <w:rPr>
          <w:bCs/>
        </w:rPr>
      </w:pPr>
      <w:r w:rsidRPr="0051231A">
        <w:rPr>
          <w:bCs/>
        </w:rPr>
        <w:t>Межотраслевые правила по охране труда на автомобильном транспорте. Действующие редакции.</w:t>
      </w:r>
    </w:p>
    <w:p w:rsidR="005415DA" w:rsidRPr="0051231A" w:rsidRDefault="005415DA" w:rsidP="005415DA">
      <w:pPr>
        <w:numPr>
          <w:ilvl w:val="0"/>
          <w:numId w:val="7"/>
        </w:numPr>
        <w:tabs>
          <w:tab w:val="num" w:pos="0"/>
          <w:tab w:val="num" w:pos="851"/>
        </w:tabs>
        <w:ind w:left="0" w:firstLine="0"/>
        <w:jc w:val="both"/>
        <w:rPr>
          <w:bCs/>
        </w:rPr>
      </w:pPr>
      <w:proofErr w:type="spellStart"/>
      <w:r w:rsidRPr="0051231A">
        <w:rPr>
          <w:bCs/>
        </w:rPr>
        <w:t>Мескон</w:t>
      </w:r>
      <w:proofErr w:type="spellEnd"/>
      <w:r w:rsidRPr="0051231A">
        <w:rPr>
          <w:bCs/>
        </w:rPr>
        <w:t xml:space="preserve">, М.Х. Основы менеджмента: учебник/ М.Х. </w:t>
      </w:r>
      <w:proofErr w:type="spellStart"/>
      <w:r w:rsidRPr="0051231A">
        <w:rPr>
          <w:bCs/>
        </w:rPr>
        <w:t>Мескон</w:t>
      </w:r>
      <w:proofErr w:type="spellEnd"/>
      <w:r w:rsidRPr="0051231A">
        <w:rPr>
          <w:bCs/>
        </w:rPr>
        <w:t xml:space="preserve">, М. Альберт, Ф. </w:t>
      </w:r>
      <w:proofErr w:type="spellStart"/>
      <w:r w:rsidRPr="0051231A">
        <w:rPr>
          <w:bCs/>
        </w:rPr>
        <w:t>Хедоури</w:t>
      </w:r>
      <w:proofErr w:type="spellEnd"/>
      <w:r w:rsidRPr="0051231A">
        <w:rPr>
          <w:bCs/>
        </w:rPr>
        <w:t>.- М.:  Вильямс, 2015. – 704 с.;</w:t>
      </w:r>
    </w:p>
    <w:p w:rsidR="005415DA" w:rsidRPr="0051231A" w:rsidRDefault="005415DA" w:rsidP="005415DA">
      <w:pPr>
        <w:numPr>
          <w:ilvl w:val="0"/>
          <w:numId w:val="7"/>
        </w:numPr>
        <w:tabs>
          <w:tab w:val="num" w:pos="0"/>
          <w:tab w:val="num" w:pos="851"/>
        </w:tabs>
        <w:ind w:left="0" w:firstLine="0"/>
        <w:jc w:val="both"/>
        <w:rPr>
          <w:bCs/>
        </w:rPr>
      </w:pPr>
      <w:r w:rsidRPr="0051231A">
        <w:rPr>
          <w:bCs/>
        </w:rPr>
        <w:t>Налоговый кодекс РФ. Действующие редакции.</w:t>
      </w:r>
    </w:p>
    <w:p w:rsidR="005415DA" w:rsidRPr="0051231A" w:rsidRDefault="005415DA" w:rsidP="005415DA">
      <w:pPr>
        <w:numPr>
          <w:ilvl w:val="0"/>
          <w:numId w:val="7"/>
        </w:numPr>
        <w:tabs>
          <w:tab w:val="num" w:pos="0"/>
          <w:tab w:val="num" w:pos="851"/>
        </w:tabs>
        <w:ind w:left="0" w:firstLine="0"/>
        <w:jc w:val="both"/>
        <w:rPr>
          <w:bCs/>
        </w:rPr>
      </w:pPr>
      <w:r w:rsidRPr="0051231A">
        <w:rPr>
          <w:bCs/>
        </w:rPr>
        <w:t>Нормы затрат на техническое обслуживание и текущий ремонт автомобилей. Действующие редакции.</w:t>
      </w:r>
    </w:p>
    <w:p w:rsidR="005415DA" w:rsidRPr="0051231A" w:rsidRDefault="005415DA" w:rsidP="005415DA">
      <w:pPr>
        <w:numPr>
          <w:ilvl w:val="0"/>
          <w:numId w:val="7"/>
        </w:numPr>
        <w:tabs>
          <w:tab w:val="num" w:pos="0"/>
          <w:tab w:val="num" w:pos="851"/>
        </w:tabs>
        <w:ind w:left="0" w:firstLine="0"/>
        <w:jc w:val="both"/>
        <w:rPr>
          <w:bCs/>
        </w:rPr>
      </w:pPr>
      <w:r w:rsidRPr="0051231A">
        <w:rPr>
          <w:bCs/>
        </w:rPr>
        <w:t>Нормы расхода топлива и смазочных материалов на автомобильном транспорте. Действующие редакции.</w:t>
      </w:r>
    </w:p>
    <w:p w:rsidR="005415DA" w:rsidRPr="0051231A" w:rsidRDefault="005415DA" w:rsidP="005415DA">
      <w:pPr>
        <w:numPr>
          <w:ilvl w:val="0"/>
          <w:numId w:val="7"/>
        </w:numPr>
        <w:tabs>
          <w:tab w:val="num" w:pos="0"/>
          <w:tab w:val="num" w:pos="851"/>
        </w:tabs>
        <w:ind w:left="0" w:firstLine="0"/>
        <w:jc w:val="both"/>
        <w:rPr>
          <w:bCs/>
        </w:rPr>
      </w:pPr>
      <w:r w:rsidRPr="0051231A">
        <w:rPr>
          <w:bCs/>
        </w:rPr>
        <w:t>Нормы эксплуатационного пробега шин на автомобильном транспорте. Действующие редакции.</w:t>
      </w:r>
    </w:p>
    <w:p w:rsidR="005415DA" w:rsidRPr="00516AAE" w:rsidRDefault="005415DA" w:rsidP="005415DA">
      <w:pPr>
        <w:pStyle w:val="1"/>
        <w:numPr>
          <w:ilvl w:val="0"/>
          <w:numId w:val="7"/>
        </w:numPr>
        <w:tabs>
          <w:tab w:val="clear" w:pos="1353"/>
        </w:tabs>
        <w:ind w:left="0" w:firstLine="0"/>
        <w:rPr>
          <w:rStyle w:val="a5"/>
          <w:rFonts w:cs="Times New Roman"/>
          <w:b w:val="0"/>
          <w:i w:val="0"/>
          <w:szCs w:val="24"/>
        </w:rPr>
      </w:pPr>
      <w:r w:rsidRPr="00516AAE">
        <w:rPr>
          <w:rStyle w:val="a5"/>
          <w:rFonts w:cs="Times New Roman"/>
          <w:b w:val="0"/>
          <w:i w:val="0"/>
          <w:szCs w:val="24"/>
        </w:rPr>
        <w:t>Оформление технологической документации.</w:t>
      </w:r>
      <w:r w:rsidR="00871FC0">
        <w:rPr>
          <w:rStyle w:val="a5"/>
          <w:rFonts w:cs="Times New Roman"/>
          <w:b w:val="0"/>
          <w:i w:val="0"/>
          <w:szCs w:val="24"/>
        </w:rPr>
        <w:t xml:space="preserve"> </w:t>
      </w:r>
      <w:r w:rsidRPr="00516AAE">
        <w:rPr>
          <w:rStyle w:val="a5"/>
          <w:rFonts w:cs="Times New Roman"/>
          <w:b w:val="0"/>
          <w:i w:val="0"/>
          <w:szCs w:val="24"/>
        </w:rPr>
        <w:t>URL:</w:t>
      </w:r>
      <w:hyperlink r:id="rId16" w:history="1">
        <w:r w:rsidRPr="00516AAE">
          <w:rPr>
            <w:rStyle w:val="a5"/>
            <w:rFonts w:cs="Times New Roman"/>
            <w:b w:val="0"/>
            <w:i w:val="0"/>
            <w:szCs w:val="24"/>
          </w:rPr>
          <w:t>http://hoster.bmstu.ru/~spir/TD.pdf</w:t>
        </w:r>
      </w:hyperlink>
    </w:p>
    <w:p w:rsidR="005415DA" w:rsidRPr="0051231A" w:rsidRDefault="005415DA" w:rsidP="005415DA">
      <w:pPr>
        <w:numPr>
          <w:ilvl w:val="0"/>
          <w:numId w:val="7"/>
        </w:numPr>
        <w:tabs>
          <w:tab w:val="num" w:pos="0"/>
          <w:tab w:val="num" w:pos="851"/>
        </w:tabs>
        <w:ind w:left="0" w:firstLine="0"/>
        <w:jc w:val="both"/>
        <w:rPr>
          <w:bCs/>
        </w:rPr>
      </w:pPr>
      <w:r w:rsidRPr="0051231A">
        <w:rPr>
          <w:bCs/>
        </w:rPr>
        <w:t>Положение «О техническом обслуживании и ремонте автомобильного транспорта». Действующие редакции.</w:t>
      </w:r>
    </w:p>
    <w:p w:rsidR="005415DA" w:rsidRPr="0051231A" w:rsidRDefault="005415DA" w:rsidP="005415DA">
      <w:pPr>
        <w:numPr>
          <w:ilvl w:val="0"/>
          <w:numId w:val="7"/>
        </w:numPr>
        <w:tabs>
          <w:tab w:val="num" w:pos="0"/>
          <w:tab w:val="num" w:pos="851"/>
        </w:tabs>
        <w:ind w:left="0" w:firstLine="0"/>
        <w:jc w:val="both"/>
        <w:rPr>
          <w:bCs/>
        </w:rPr>
      </w:pPr>
      <w:r w:rsidRPr="0051231A">
        <w:rPr>
          <w:bCs/>
        </w:rPr>
        <w:t xml:space="preserve">Правила оказания услуг (выполнения работ) по ТО и ремонту автомототранспортных средств. ПП РФ № 43 ОТ 23.01.2007 </w:t>
      </w:r>
    </w:p>
    <w:p w:rsidR="005415DA" w:rsidRPr="00516AAE" w:rsidRDefault="005415DA" w:rsidP="005415DA">
      <w:pPr>
        <w:pStyle w:val="1"/>
        <w:numPr>
          <w:ilvl w:val="0"/>
          <w:numId w:val="7"/>
        </w:numPr>
        <w:tabs>
          <w:tab w:val="clear" w:pos="1353"/>
        </w:tabs>
        <w:ind w:left="0" w:firstLine="0"/>
        <w:rPr>
          <w:rStyle w:val="a5"/>
          <w:rFonts w:cs="Times New Roman"/>
          <w:b w:val="0"/>
          <w:i w:val="0"/>
          <w:szCs w:val="24"/>
        </w:rPr>
      </w:pPr>
      <w:r w:rsidRPr="00516AAE">
        <w:rPr>
          <w:rStyle w:val="a5"/>
          <w:rFonts w:cs="Times New Roman"/>
          <w:b w:val="0"/>
          <w:i w:val="0"/>
          <w:szCs w:val="24"/>
        </w:rPr>
        <w:t xml:space="preserve">Системы документации. URL: </w:t>
      </w:r>
      <w:hyperlink r:id="rId17" w:history="1">
        <w:r w:rsidRPr="00516AAE">
          <w:rPr>
            <w:rStyle w:val="a5"/>
            <w:rFonts w:cs="Times New Roman"/>
            <w:b w:val="0"/>
            <w:i w:val="0"/>
            <w:szCs w:val="24"/>
          </w:rPr>
          <w:t>http://www.i-mash.ru/sm/sistemy-dokumentacii/edinaja-sistema-tekhnologicheskojj-dokumentacii</w:t>
        </w:r>
      </w:hyperlink>
    </w:p>
    <w:p w:rsidR="005415DA" w:rsidRPr="005415DA" w:rsidRDefault="005415DA" w:rsidP="005415DA">
      <w:pPr>
        <w:numPr>
          <w:ilvl w:val="0"/>
          <w:numId w:val="7"/>
        </w:numPr>
        <w:tabs>
          <w:tab w:val="num" w:pos="0"/>
          <w:tab w:val="num" w:pos="851"/>
        </w:tabs>
        <w:ind w:left="0" w:firstLine="0"/>
        <w:jc w:val="both"/>
        <w:rPr>
          <w:b/>
        </w:rPr>
      </w:pPr>
      <w:r w:rsidRPr="005415DA">
        <w:rPr>
          <w:bCs/>
        </w:rPr>
        <w:t>Тарифно-квалификационные справочники. Действующие редакции.</w:t>
      </w:r>
    </w:p>
    <w:p w:rsidR="005415DA" w:rsidRPr="0051231A" w:rsidRDefault="005415DA" w:rsidP="005415DA">
      <w:pPr>
        <w:numPr>
          <w:ilvl w:val="0"/>
          <w:numId w:val="7"/>
        </w:numPr>
        <w:tabs>
          <w:tab w:val="num" w:pos="0"/>
          <w:tab w:val="num" w:pos="851"/>
        </w:tabs>
        <w:ind w:left="0" w:firstLine="0"/>
        <w:jc w:val="both"/>
        <w:rPr>
          <w:bCs/>
        </w:rPr>
      </w:pPr>
      <w:r w:rsidRPr="0051231A">
        <w:rPr>
          <w:bCs/>
        </w:rPr>
        <w:t>Типовые инструкции по охране труда для основных профессий и видов работ. Действующие редакции.</w:t>
      </w:r>
    </w:p>
    <w:p w:rsidR="005415DA" w:rsidRPr="0051231A" w:rsidRDefault="005415DA" w:rsidP="005415DA">
      <w:pPr>
        <w:numPr>
          <w:ilvl w:val="0"/>
          <w:numId w:val="7"/>
        </w:numPr>
        <w:tabs>
          <w:tab w:val="num" w:pos="0"/>
          <w:tab w:val="num" w:pos="851"/>
        </w:tabs>
        <w:ind w:left="0" w:firstLine="0"/>
        <w:jc w:val="both"/>
        <w:rPr>
          <w:bCs/>
        </w:rPr>
      </w:pPr>
      <w:r w:rsidRPr="0051231A">
        <w:rPr>
          <w:bCs/>
        </w:rPr>
        <w:t xml:space="preserve">Трудовой кодекс РФ. Действующие редакции. </w:t>
      </w:r>
    </w:p>
    <w:p w:rsidR="00E16AA4" w:rsidRPr="00E16AA4" w:rsidRDefault="00E16AA4" w:rsidP="00E16AA4">
      <w:pPr>
        <w:sectPr w:rsidR="00E16AA4" w:rsidRPr="00E16AA4" w:rsidSect="00D173E2">
          <w:pgSz w:w="11906" w:h="16838"/>
          <w:pgMar w:top="568" w:right="850" w:bottom="1134" w:left="1701" w:header="709" w:footer="709" w:gutter="0"/>
          <w:cols w:space="720"/>
          <w:docGrid w:linePitch="326"/>
        </w:sectPr>
      </w:pPr>
    </w:p>
    <w:p w:rsidR="009065EF" w:rsidRPr="0051231A" w:rsidRDefault="009065EF" w:rsidP="000F0148">
      <w:pPr>
        <w:pStyle w:val="1"/>
        <w:rPr>
          <w:rFonts w:cs="Times New Roman"/>
          <w:szCs w:val="24"/>
        </w:rPr>
      </w:pPr>
      <w:bookmarkStart w:id="10" w:name="_Toc129528980"/>
      <w:bookmarkStart w:id="11" w:name="_Toc113908802"/>
      <w:r w:rsidRPr="0051231A">
        <w:rPr>
          <w:rFonts w:cs="Times New Roman"/>
          <w:szCs w:val="24"/>
        </w:rPr>
        <w:lastRenderedPageBreak/>
        <w:t xml:space="preserve">КОНТРОЛЬ И ОЦЕНКА РЕЗУЛЬТАТОВ ОСВОЕНИЯ </w:t>
      </w:r>
      <w:r w:rsidR="00297625" w:rsidRPr="0051231A">
        <w:rPr>
          <w:rFonts w:cs="Times New Roman"/>
          <w:szCs w:val="24"/>
        </w:rPr>
        <w:t>ПРОФЕССИОНАЛЬНОГО МОДУЛЯ ПМ 02. «</w:t>
      </w:r>
      <w:r w:rsidR="00E41B87" w:rsidRPr="0051231A">
        <w:rPr>
          <w:rFonts w:cs="Times New Roman"/>
          <w:szCs w:val="24"/>
        </w:rPr>
        <w:t>У</w:t>
      </w:r>
      <w:r w:rsidR="00297625" w:rsidRPr="0051231A">
        <w:rPr>
          <w:rFonts w:cs="Times New Roman"/>
          <w:szCs w:val="24"/>
        </w:rPr>
        <w:t>ПРАВЛЕНИЕ ПРОЦЕССОМ ТЕХНИЧ</w:t>
      </w:r>
      <w:r w:rsidR="00E41B87" w:rsidRPr="0051231A">
        <w:rPr>
          <w:rFonts w:cs="Times New Roman"/>
          <w:szCs w:val="24"/>
        </w:rPr>
        <w:t>ЕСКОГО ОБСЛУЖИВАНИЯ И РЕМОНТА А</w:t>
      </w:r>
      <w:r w:rsidR="00297625" w:rsidRPr="0051231A">
        <w:rPr>
          <w:rFonts w:cs="Times New Roman"/>
          <w:szCs w:val="24"/>
        </w:rPr>
        <w:t>В</w:t>
      </w:r>
      <w:r w:rsidR="00E41B87" w:rsidRPr="0051231A">
        <w:rPr>
          <w:rFonts w:cs="Times New Roman"/>
          <w:szCs w:val="24"/>
        </w:rPr>
        <w:t>Т</w:t>
      </w:r>
      <w:r w:rsidR="00297625" w:rsidRPr="0051231A">
        <w:rPr>
          <w:rFonts w:cs="Times New Roman"/>
          <w:szCs w:val="24"/>
        </w:rPr>
        <w:t>ОМОБИЛЕЙ»</w:t>
      </w:r>
      <w:bookmarkEnd w:id="10"/>
      <w:r w:rsidRPr="0051231A">
        <w:rPr>
          <w:rFonts w:cs="Times New Roman"/>
          <w:szCs w:val="24"/>
        </w:rPr>
        <w:t xml:space="preserve"> </w:t>
      </w:r>
      <w:bookmarkEnd w:id="11"/>
    </w:p>
    <w:p w:rsidR="00500F52" w:rsidRPr="0051231A" w:rsidRDefault="00500F52" w:rsidP="00500F52"/>
    <w:tbl>
      <w:tblPr>
        <w:tblW w:w="100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5"/>
        <w:gridCol w:w="5245"/>
        <w:gridCol w:w="2097"/>
      </w:tblGrid>
      <w:tr w:rsidR="00DA67DE" w:rsidRPr="0051231A" w:rsidTr="00923384">
        <w:tc>
          <w:tcPr>
            <w:tcW w:w="2665" w:type="dxa"/>
          </w:tcPr>
          <w:p w:rsidR="00DA67DE" w:rsidRPr="00AB2F71" w:rsidRDefault="00C63B10" w:rsidP="00C63B10">
            <w:pPr>
              <w:pStyle w:val="Default"/>
              <w:rPr>
                <w:b/>
                <w:i/>
              </w:rPr>
            </w:pPr>
            <w:r w:rsidRPr="00AB2F71">
              <w:rPr>
                <w:b/>
                <w:i/>
                <w:iCs/>
              </w:rPr>
              <w:t>Код и наименование профессиональных и общих компетенц</w:t>
            </w:r>
            <w:r w:rsidR="007E59D3">
              <w:rPr>
                <w:b/>
                <w:i/>
                <w:iCs/>
              </w:rPr>
              <w:t>ий, формируемых в рамках модуля</w:t>
            </w:r>
          </w:p>
        </w:tc>
        <w:tc>
          <w:tcPr>
            <w:tcW w:w="5245" w:type="dxa"/>
          </w:tcPr>
          <w:p w:rsidR="00C63B10" w:rsidRPr="00AB2F71" w:rsidRDefault="00C63B10" w:rsidP="00C63B10">
            <w:pPr>
              <w:rPr>
                <w:b/>
                <w:i/>
              </w:rPr>
            </w:pPr>
            <w:r w:rsidRPr="00AB2F71">
              <w:rPr>
                <w:b/>
                <w:i/>
              </w:rPr>
              <w:t>Оцениваемые знания и умения, действия.</w:t>
            </w:r>
          </w:p>
          <w:p w:rsidR="00DA67DE" w:rsidRPr="00AB2F71" w:rsidRDefault="00C63B10" w:rsidP="00C63B10">
            <w:pPr>
              <w:rPr>
                <w:b/>
                <w:i/>
              </w:rPr>
            </w:pPr>
            <w:r w:rsidRPr="00AB2F71">
              <w:rPr>
                <w:b/>
                <w:i/>
              </w:rPr>
              <w:t>Критерии оценки</w:t>
            </w:r>
          </w:p>
        </w:tc>
        <w:tc>
          <w:tcPr>
            <w:tcW w:w="2097" w:type="dxa"/>
          </w:tcPr>
          <w:p w:rsidR="00DA67DE" w:rsidRPr="00AB2F71" w:rsidRDefault="00DA67DE" w:rsidP="00E353BF">
            <w:pPr>
              <w:rPr>
                <w:b/>
                <w:i/>
              </w:rPr>
            </w:pPr>
            <w:r w:rsidRPr="00AB2F71">
              <w:rPr>
                <w:b/>
                <w:i/>
              </w:rPr>
              <w:t>Методы оценки</w:t>
            </w:r>
          </w:p>
        </w:tc>
      </w:tr>
      <w:tr w:rsidR="00923384" w:rsidRPr="0051231A" w:rsidTr="00923384">
        <w:tc>
          <w:tcPr>
            <w:tcW w:w="2665" w:type="dxa"/>
          </w:tcPr>
          <w:p w:rsidR="00923384" w:rsidRPr="0051231A" w:rsidRDefault="00923384" w:rsidP="00923384">
            <w:r w:rsidRPr="0051231A">
              <w:t>ПК 5.1. Планировать деятельность подразделения по техническому обслуживанию и ремонту систем, узлов и двигателей автомобиля</w:t>
            </w:r>
          </w:p>
          <w:p w:rsidR="00923384" w:rsidRPr="0051231A" w:rsidRDefault="00923384" w:rsidP="00C63B10">
            <w:pPr>
              <w:pStyle w:val="Default"/>
              <w:rPr>
                <w:i/>
                <w:iCs/>
              </w:rPr>
            </w:pPr>
          </w:p>
        </w:tc>
        <w:tc>
          <w:tcPr>
            <w:tcW w:w="5245" w:type="dxa"/>
          </w:tcPr>
          <w:p w:rsidR="00923384" w:rsidRPr="0051231A" w:rsidRDefault="00923384" w:rsidP="00923384">
            <w:r w:rsidRPr="0051231A">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r w:rsidR="00421A9E">
              <w:t xml:space="preserve"> </w:t>
            </w:r>
            <w:r w:rsidRPr="0051231A">
              <w:t>обеспечивать правильность и своевременность оформления первичных документов;</w:t>
            </w:r>
            <w:r w:rsidR="00421A9E">
              <w:t xml:space="preserve"> </w:t>
            </w:r>
            <w:r w:rsidRPr="0051231A">
              <w:t>рассчитывать по принятой методологии основные технико-экономические показатели производственной деятельности;</w:t>
            </w:r>
            <w:r w:rsidR="00421A9E">
              <w:t xml:space="preserve"> </w:t>
            </w:r>
            <w:r w:rsidRPr="0051231A">
              <w:t>планировать производственную программу на один автомобиле день работы предприятия;</w:t>
            </w:r>
            <w:r w:rsidR="00421A9E">
              <w:t xml:space="preserve"> </w:t>
            </w:r>
            <w:r w:rsidRPr="0051231A">
              <w:t>планировать производственную программу на год по всему парку автомобилей;</w:t>
            </w:r>
          </w:p>
          <w:p w:rsidR="00923384" w:rsidRPr="0051231A" w:rsidRDefault="00923384" w:rsidP="00923384">
            <w:r w:rsidRPr="0051231A">
              <w:t>оформлять документацию по результатам расчетов.</w:t>
            </w:r>
            <w:r w:rsidR="00421A9E">
              <w:t xml:space="preserve"> </w:t>
            </w:r>
            <w:r w:rsidRPr="0051231A">
              <w:t xml:space="preserve">Организовывать работу </w:t>
            </w:r>
            <w:r w:rsidR="00421A9E">
              <w:t xml:space="preserve"> </w:t>
            </w:r>
            <w:r w:rsidR="00421A9E" w:rsidRPr="0051231A">
              <w:t>производственного</w:t>
            </w:r>
            <w:r w:rsidRPr="0051231A">
              <w:t xml:space="preserve"> подразделения; определять количество технических воздействий за планируемый период;</w:t>
            </w:r>
            <w:r w:rsidR="00421A9E">
              <w:t xml:space="preserve"> </w:t>
            </w:r>
            <w:r w:rsidRPr="0051231A">
              <w:t>определять объемы работ по техническому обслуживанию и ремонту автомобилей;</w:t>
            </w:r>
            <w:r w:rsidR="00421A9E">
              <w:t xml:space="preserve"> </w:t>
            </w:r>
            <w:r w:rsidRPr="0051231A">
              <w:t>определять потребность в техническом оснащении и материальном обеспечении работ по техническому обслуживанию и ремонту автомобилей;</w:t>
            </w:r>
            <w:r w:rsidR="00421A9E">
              <w:t xml:space="preserve"> </w:t>
            </w:r>
            <w:r w:rsidRPr="0051231A">
              <w:t>контролировать соблюдение технологических процессов;</w:t>
            </w:r>
            <w:r w:rsidR="00421A9E">
              <w:t xml:space="preserve"> </w:t>
            </w:r>
            <w:r w:rsidRPr="0051231A">
              <w:t>оперативно выявлять и устранять причины нарушений технологических процессов;</w:t>
            </w:r>
            <w:r w:rsidR="00421A9E">
              <w:t xml:space="preserve"> </w:t>
            </w:r>
            <w:r w:rsidRPr="0051231A">
              <w:t>определять затраты на техническое обслуживание и ремонт автомобилей;</w:t>
            </w:r>
          </w:p>
          <w:p w:rsidR="00923384" w:rsidRPr="0051231A" w:rsidRDefault="00923384" w:rsidP="00923384">
            <w:r w:rsidRPr="0051231A">
              <w:t>оформлять документацию по результатам расчетов.</w:t>
            </w:r>
            <w:r w:rsidR="00421A9E">
              <w:t xml:space="preserve"> </w:t>
            </w:r>
            <w:r w:rsidRPr="0051231A">
              <w:t>Различать списочное и явочное количество сотрудников;</w:t>
            </w:r>
            <w:r w:rsidR="00421A9E">
              <w:t xml:space="preserve"> </w:t>
            </w:r>
            <w:r w:rsidRPr="0051231A">
              <w:t>производить расчет планового фонда рабочего времени производственного персонала;</w:t>
            </w:r>
            <w:r w:rsidR="00421A9E">
              <w:t xml:space="preserve"> </w:t>
            </w:r>
            <w:r w:rsidRPr="0051231A">
              <w:t>определять численность персонала путем учета трудоемкости программы производства;</w:t>
            </w:r>
            <w:r w:rsidR="00421A9E">
              <w:t xml:space="preserve"> </w:t>
            </w:r>
            <w:r w:rsidRPr="0051231A">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r w:rsidR="00421A9E">
              <w:t xml:space="preserve"> </w:t>
            </w:r>
            <w:r w:rsidRPr="0051231A">
              <w:t>производить расчет производительности труда производственного персонала;</w:t>
            </w:r>
            <w:r w:rsidR="00421A9E">
              <w:t xml:space="preserve"> </w:t>
            </w:r>
            <w:r w:rsidRPr="0051231A">
              <w:t xml:space="preserve">планировать размер оплаты труда </w:t>
            </w:r>
            <w:r w:rsidRPr="0051231A">
              <w:lastRenderedPageBreak/>
              <w:t xml:space="preserve">работников; </w:t>
            </w:r>
            <w:r w:rsidR="00421A9E">
              <w:t xml:space="preserve"> </w:t>
            </w:r>
            <w:r w:rsidRPr="0051231A">
              <w:t>производить расчет среднемесячной заработной платы производственного персонала с учетом доплат и надбавок;</w:t>
            </w:r>
            <w:r w:rsidR="00421A9E">
              <w:t xml:space="preserve"> </w:t>
            </w:r>
            <w:r w:rsidRPr="0051231A">
              <w:t>определять размер основного и дополнительный  фонда заработной платы производственного персонала;</w:t>
            </w:r>
            <w:r w:rsidR="00421A9E">
              <w:t xml:space="preserve"> </w:t>
            </w:r>
            <w:r w:rsidRPr="0051231A">
              <w:t>рассчитывать общий фонд заработной платы производственного персонала;</w:t>
            </w:r>
            <w:r w:rsidR="00421A9E">
              <w:t xml:space="preserve"> </w:t>
            </w:r>
            <w:r w:rsidRPr="0051231A">
              <w:t>производить расчет платежей во внебюджетные фонды РФ;</w:t>
            </w:r>
            <w:r w:rsidR="00421A9E">
              <w:t xml:space="preserve"> </w:t>
            </w:r>
            <w:r w:rsidRPr="0051231A">
              <w:t>формировать общий фонд заработной платы персонала с начислениями.</w:t>
            </w:r>
            <w:r w:rsidR="00421A9E">
              <w:t xml:space="preserve"> </w:t>
            </w:r>
            <w:r w:rsidRPr="0051231A">
              <w:t>Формировать смету затрат предприятия;</w:t>
            </w:r>
            <w:r w:rsidR="00421A9E">
              <w:t xml:space="preserve"> </w:t>
            </w:r>
            <w:r w:rsidRPr="0051231A">
              <w:t>производить расчет затрат предприятия по статьям сметы затрат;</w:t>
            </w:r>
            <w:r w:rsidR="00421A9E">
              <w:t xml:space="preserve"> </w:t>
            </w:r>
            <w:r w:rsidRPr="0051231A">
              <w:t>определять структуру затрат предприятия автомобильного транспорта;</w:t>
            </w:r>
          </w:p>
          <w:p w:rsidR="00923384" w:rsidRPr="0051231A" w:rsidRDefault="00923384" w:rsidP="00923384">
            <w:r w:rsidRPr="0051231A">
              <w:t>калькулировать себестоимость транспортной продукции по статьям сметы затрат;</w:t>
            </w:r>
            <w:r w:rsidR="00421A9E">
              <w:t xml:space="preserve"> </w:t>
            </w:r>
            <w:r w:rsidRPr="0051231A">
              <w:t>графически представлять результаты произведенных расчетов;</w:t>
            </w:r>
            <w:r w:rsidR="00421A9E">
              <w:t xml:space="preserve"> </w:t>
            </w:r>
            <w:r w:rsidRPr="0051231A">
              <w:t>рассчитывать тариф на услуги предприятия автомобильного транспорта;</w:t>
            </w:r>
            <w:r w:rsidR="00421A9E">
              <w:t xml:space="preserve"> </w:t>
            </w:r>
            <w:r w:rsidRPr="0051231A">
              <w:t>оформлять документацию по результатам расчетов.</w:t>
            </w:r>
            <w:r w:rsidR="00421A9E">
              <w:t xml:space="preserve"> </w:t>
            </w:r>
            <w:r w:rsidRPr="0051231A">
              <w:t>Производить расчет величины доходов предприятия;</w:t>
            </w:r>
            <w:r w:rsidR="00421A9E">
              <w:t xml:space="preserve"> </w:t>
            </w:r>
            <w:r w:rsidRPr="0051231A">
              <w:t>производить расчет величины валовой прибыли предприятия;</w:t>
            </w:r>
            <w:r w:rsidR="00421A9E">
              <w:t xml:space="preserve"> </w:t>
            </w:r>
            <w:r w:rsidRPr="0051231A">
              <w:t>производить расчет налога на прибыть предприятия;</w:t>
            </w:r>
            <w:r w:rsidR="00421A9E">
              <w:t xml:space="preserve"> </w:t>
            </w:r>
            <w:r w:rsidRPr="0051231A">
              <w:t>производить расчет величины чистой прибыли предприятия;</w:t>
            </w:r>
            <w:r w:rsidR="00421A9E">
              <w:t xml:space="preserve"> </w:t>
            </w:r>
            <w:r w:rsidRPr="0051231A">
              <w:t>рассчитывать   экономическую эффективность производственной деятельности;</w:t>
            </w:r>
          </w:p>
          <w:p w:rsidR="00923384" w:rsidRPr="0051231A" w:rsidRDefault="00923384" w:rsidP="00923384">
            <w:r w:rsidRPr="0051231A">
              <w:t>проводить анализ результатов деятельности предприятия автомобильного транспорта.</w:t>
            </w:r>
          </w:p>
        </w:tc>
        <w:tc>
          <w:tcPr>
            <w:tcW w:w="2097" w:type="dxa"/>
          </w:tcPr>
          <w:p w:rsidR="00A7740E" w:rsidRDefault="00A7740E" w:rsidP="00923384">
            <w:pPr>
              <w:spacing w:after="200"/>
            </w:pPr>
            <w:r w:rsidRPr="00A7740E">
              <w:lastRenderedPageBreak/>
              <w:t>Наблюдение и оценка на лабораторно - практических занятиях, при выполнении работ по практике</w:t>
            </w:r>
          </w:p>
          <w:p w:rsidR="00923384" w:rsidRPr="00AB2F71" w:rsidRDefault="00923384" w:rsidP="00923384">
            <w:pPr>
              <w:spacing w:after="200"/>
            </w:pPr>
            <w:r w:rsidRPr="00AB2F71">
              <w:t>Решение ситуационных  задач</w:t>
            </w:r>
          </w:p>
          <w:p w:rsidR="00923384" w:rsidRDefault="00923384" w:rsidP="00923384">
            <w:r w:rsidRPr="00AB2F71">
              <w:t>Тестирование  (75% правильных ответов</w:t>
            </w:r>
            <w:r w:rsidR="00E16AA4">
              <w:t>)</w:t>
            </w:r>
          </w:p>
          <w:p w:rsidR="00A93CB9" w:rsidRDefault="00A93CB9" w:rsidP="00923384"/>
          <w:p w:rsidR="00A93CB9" w:rsidRPr="0051231A" w:rsidRDefault="00A93CB9" w:rsidP="00A7740E"/>
        </w:tc>
      </w:tr>
      <w:tr w:rsidR="00923384" w:rsidRPr="0051231A" w:rsidTr="00923384">
        <w:tc>
          <w:tcPr>
            <w:tcW w:w="2665" w:type="dxa"/>
          </w:tcPr>
          <w:p w:rsidR="00923384" w:rsidRPr="0051231A" w:rsidRDefault="00923384" w:rsidP="00C63B10">
            <w:pPr>
              <w:pStyle w:val="Default"/>
              <w:rPr>
                <w:i/>
                <w:iCs/>
              </w:rPr>
            </w:pPr>
            <w:r w:rsidRPr="0051231A">
              <w:lastRenderedPageBreak/>
              <w:t>ПК 5.2. Организовывать материально-техническое обеспечение процесса по техническому обслуживанию и ремонту автомобилей</w:t>
            </w:r>
          </w:p>
        </w:tc>
        <w:tc>
          <w:tcPr>
            <w:tcW w:w="5245" w:type="dxa"/>
          </w:tcPr>
          <w:p w:rsidR="00923384" w:rsidRPr="0051231A" w:rsidRDefault="00923384" w:rsidP="00923384">
            <w:r w:rsidRPr="0051231A">
              <w:t>Проводить оценку стоимости основных фондов;</w:t>
            </w:r>
          </w:p>
          <w:p w:rsidR="00923384" w:rsidRPr="0051231A" w:rsidRDefault="00923384" w:rsidP="00923384">
            <w:r w:rsidRPr="0051231A">
              <w:t>анализировать объем и состав основных фондов предприятия автомобильного транспорта;</w:t>
            </w:r>
          </w:p>
          <w:p w:rsidR="00923384" w:rsidRPr="0051231A" w:rsidRDefault="00923384" w:rsidP="00923384">
            <w:r w:rsidRPr="0051231A">
              <w:t>определять техническое состояние основных фондов;</w:t>
            </w:r>
            <w:r w:rsidR="00421A9E">
              <w:t xml:space="preserve"> </w:t>
            </w:r>
            <w:r w:rsidRPr="0051231A">
              <w:t>анализировать движение основных фондов;</w:t>
            </w:r>
            <w:r w:rsidR="00421A9E">
              <w:t xml:space="preserve"> </w:t>
            </w:r>
            <w:r w:rsidRPr="0051231A">
              <w:t>рассчитывать величину амортизационных отчислений;</w:t>
            </w:r>
            <w:r w:rsidR="00421A9E">
              <w:t xml:space="preserve"> </w:t>
            </w:r>
            <w:r w:rsidRPr="0051231A">
              <w:t>определять эффективность использования основных фондов.</w:t>
            </w:r>
            <w:r w:rsidR="00421A9E">
              <w:t xml:space="preserve"> </w:t>
            </w:r>
            <w:r w:rsidRPr="0051231A">
              <w:t>Определять потребность в оборотных средствах;</w:t>
            </w:r>
            <w:r w:rsidR="00421A9E">
              <w:t xml:space="preserve"> </w:t>
            </w:r>
            <w:r w:rsidRPr="0051231A">
              <w:t>нормировать оборотные средства предприятия;</w:t>
            </w:r>
          </w:p>
          <w:p w:rsidR="00923384" w:rsidRDefault="00923384" w:rsidP="00421A9E">
            <w:r w:rsidRPr="0051231A">
              <w:t>определять эффективность использования оборотных средств;</w:t>
            </w:r>
            <w:r w:rsidR="00421A9E">
              <w:t xml:space="preserve"> </w:t>
            </w:r>
            <w:r w:rsidRPr="0051231A">
              <w:t>выявлять пути ускорения оборачиваемости оборотных средств предприятия автомобильного транспорта.</w:t>
            </w:r>
            <w:r w:rsidR="00421A9E">
              <w:t xml:space="preserve"> </w:t>
            </w:r>
            <w:r w:rsidRPr="0051231A">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p w:rsidR="00A270D0" w:rsidRDefault="00A270D0" w:rsidP="00421A9E"/>
          <w:p w:rsidR="00A270D0" w:rsidRPr="0051231A" w:rsidRDefault="00A270D0" w:rsidP="00421A9E"/>
        </w:tc>
        <w:tc>
          <w:tcPr>
            <w:tcW w:w="2097" w:type="dxa"/>
          </w:tcPr>
          <w:p w:rsidR="00331003" w:rsidRDefault="00A7740E" w:rsidP="00E353BF">
            <w:r w:rsidRPr="00A7740E">
              <w:t>Наблюдение и оценка на лабораторно - практических занятиях, при выполнении работ по практике</w:t>
            </w:r>
          </w:p>
          <w:p w:rsidR="00A7740E" w:rsidRPr="00AB2F71" w:rsidRDefault="00A7740E" w:rsidP="00E353BF"/>
          <w:p w:rsidR="00923384" w:rsidRPr="0051231A" w:rsidRDefault="00923384" w:rsidP="00E353BF">
            <w:r w:rsidRPr="00AB2F71">
              <w:t>Решение ситуационных  задач</w:t>
            </w:r>
          </w:p>
        </w:tc>
      </w:tr>
      <w:tr w:rsidR="00923384" w:rsidRPr="0051231A" w:rsidTr="00923384">
        <w:tc>
          <w:tcPr>
            <w:tcW w:w="2665" w:type="dxa"/>
          </w:tcPr>
          <w:p w:rsidR="00923384" w:rsidRPr="0051231A" w:rsidRDefault="00923384" w:rsidP="00DD0AA3">
            <w:pPr>
              <w:pStyle w:val="Default"/>
              <w:rPr>
                <w:i/>
                <w:iCs/>
              </w:rPr>
            </w:pPr>
            <w:r w:rsidRPr="0051231A">
              <w:lastRenderedPageBreak/>
              <w:t>ПК 5.3. Осуществлять организацию и контроль деятельности персонала подразделения по техническому обслуживанию и ремонту автомобилей</w:t>
            </w:r>
          </w:p>
        </w:tc>
        <w:tc>
          <w:tcPr>
            <w:tcW w:w="5245" w:type="dxa"/>
          </w:tcPr>
          <w:p w:rsidR="00923384" w:rsidRPr="0051231A" w:rsidRDefault="00923384" w:rsidP="00923384">
            <w:r w:rsidRPr="0051231A">
              <w:t xml:space="preserve">Оценивать соответствие квалификации работника требованиям к должности </w:t>
            </w:r>
          </w:p>
          <w:p w:rsidR="00923384" w:rsidRPr="0051231A" w:rsidRDefault="00923384" w:rsidP="00923384">
            <w:r w:rsidRPr="0051231A">
              <w:t>Распределять должностные обязанности</w:t>
            </w:r>
          </w:p>
          <w:p w:rsidR="00923384" w:rsidRPr="0051231A" w:rsidRDefault="00923384" w:rsidP="00923384">
            <w:r w:rsidRPr="0051231A">
              <w:t>Обосновывать расстановку рабочих по рабочим местам в соответствии с объемом работ и спецификой технологического процесса</w:t>
            </w:r>
          </w:p>
          <w:p w:rsidR="00923384" w:rsidRPr="0051231A" w:rsidRDefault="00923384" w:rsidP="00923384">
            <w:r w:rsidRPr="0051231A">
              <w:t>Выявлять потребности персонала</w:t>
            </w:r>
            <w:r w:rsidR="00421A9E">
              <w:t xml:space="preserve"> </w:t>
            </w:r>
            <w:r w:rsidRPr="0051231A">
              <w:t>Формировать факторы мотивации персонала</w:t>
            </w:r>
            <w:r w:rsidR="00421A9E">
              <w:t xml:space="preserve"> </w:t>
            </w:r>
            <w:r w:rsidRPr="0051231A">
              <w:t>Применять соответствующий метод мотивации</w:t>
            </w:r>
            <w:r w:rsidR="00421A9E">
              <w:t xml:space="preserve"> </w:t>
            </w:r>
            <w:r w:rsidRPr="0051231A">
              <w:t>Применять практические рекомендации по теориям поведения людей (теориям мотивации)</w:t>
            </w:r>
          </w:p>
          <w:p w:rsidR="00923384" w:rsidRPr="0051231A" w:rsidRDefault="00923384" w:rsidP="00923384">
            <w:r w:rsidRPr="0051231A">
              <w:t xml:space="preserve">Устанавливать параметры контроля </w:t>
            </w:r>
            <w:r w:rsidR="00421A9E">
              <w:t xml:space="preserve"> </w:t>
            </w:r>
            <w:r w:rsidRPr="0051231A">
              <w:t>формировать «контрольные точки»)</w:t>
            </w:r>
          </w:p>
          <w:p w:rsidR="00923384" w:rsidRPr="0051231A" w:rsidRDefault="00923384" w:rsidP="00923384">
            <w:r w:rsidRPr="0051231A">
              <w:t xml:space="preserve">Собирать и обрабатывать фактические результаты деятельности персонала </w:t>
            </w:r>
          </w:p>
          <w:p w:rsidR="00923384" w:rsidRPr="0051231A" w:rsidRDefault="00923384" w:rsidP="00923384">
            <w:r w:rsidRPr="0051231A">
              <w:t>Сопоставлять фактические результаты деятельности персонала с заданными параметрами (планами)</w:t>
            </w:r>
            <w:r w:rsidR="00421A9E">
              <w:t xml:space="preserve"> </w:t>
            </w:r>
            <w:r w:rsidRPr="0051231A">
              <w:t>Оценивать отклонение фактических результатов от заданных параметров деятельности,  анализировать причины отклонения</w:t>
            </w:r>
            <w:r w:rsidR="00421A9E">
              <w:t xml:space="preserve"> </w:t>
            </w:r>
            <w:r w:rsidRPr="0051231A">
              <w:t>Принимать и реализовывать корректирующие действия по устранению отклонения или пересмотру заданных параметров («контрольных точек»)</w:t>
            </w:r>
            <w:r w:rsidR="00421A9E">
              <w:t xml:space="preserve"> </w:t>
            </w:r>
            <w:r w:rsidRPr="0051231A">
              <w:t>Контролировать соблюдение технологических процессов и проверять качество выполненных работ</w:t>
            </w:r>
            <w:r w:rsidR="00421A9E">
              <w:t xml:space="preserve"> </w:t>
            </w:r>
            <w:r w:rsidRPr="0051231A">
              <w:t>Подготавливать отчетную документацию по результатам контроля</w:t>
            </w:r>
            <w:r w:rsidR="00421A9E">
              <w:t xml:space="preserve"> </w:t>
            </w:r>
            <w:r w:rsidRPr="0051231A">
              <w:t>Координировать действия персонала</w:t>
            </w:r>
            <w:r w:rsidR="00421A9E">
              <w:t xml:space="preserve"> </w:t>
            </w:r>
            <w:r w:rsidRPr="0051231A">
              <w:t>Оценивать преимущества и недостатки стилей руководства в конкретной хозяйственной ситуации</w:t>
            </w:r>
            <w:r w:rsidR="00421A9E">
              <w:t xml:space="preserve"> </w:t>
            </w:r>
            <w:r w:rsidRPr="0051231A">
              <w:t>Реализовывать власть</w:t>
            </w:r>
          </w:p>
          <w:p w:rsidR="00923384" w:rsidRPr="0051231A" w:rsidRDefault="00923384" w:rsidP="00923384">
            <w:r w:rsidRPr="0051231A">
              <w:t>Диагностировать управленческую задачу (проблему)</w:t>
            </w:r>
            <w:r w:rsidR="00421A9E">
              <w:t xml:space="preserve"> </w:t>
            </w:r>
            <w:r w:rsidRPr="0051231A">
              <w:t>Выставлять критерии и ограничения по вариантам решения управленческой задачи</w:t>
            </w:r>
          </w:p>
          <w:p w:rsidR="00923384" w:rsidRPr="0051231A" w:rsidRDefault="00923384" w:rsidP="00923384">
            <w:r w:rsidRPr="0051231A">
              <w:t>Формировать поле альтернатив решения управленческой задачи</w:t>
            </w:r>
            <w:r w:rsidR="00421A9E">
              <w:t xml:space="preserve"> </w:t>
            </w:r>
            <w:r w:rsidRPr="0051231A">
              <w:t>Оценивать альтернативы решения управленческой задачи на предмет соответствия критериям выбора и ограничениям</w:t>
            </w:r>
          </w:p>
          <w:p w:rsidR="00923384" w:rsidRPr="0051231A" w:rsidRDefault="00923384" w:rsidP="00923384">
            <w:r w:rsidRPr="0051231A">
              <w:t>Осуществлять выбор варианта решения управленческой задачи</w:t>
            </w:r>
            <w:r w:rsidR="00421A9E">
              <w:t xml:space="preserve"> </w:t>
            </w:r>
            <w:r w:rsidRPr="0051231A">
              <w:t>Реализовывать управленческое решение</w:t>
            </w:r>
            <w:r w:rsidR="00421A9E">
              <w:t xml:space="preserve"> </w:t>
            </w:r>
            <w:r w:rsidRPr="0051231A">
              <w:t>Формировать (отбирать) информацию для обмена</w:t>
            </w:r>
          </w:p>
          <w:p w:rsidR="00923384" w:rsidRPr="0051231A" w:rsidRDefault="00923384" w:rsidP="00421A9E">
            <w:r w:rsidRPr="0051231A">
              <w:t>Кодировать информацию в сообщение и выбирать каналы передачи сообщения</w:t>
            </w:r>
            <w:r w:rsidR="00421A9E">
              <w:t xml:space="preserve"> </w:t>
            </w:r>
            <w:r w:rsidRPr="0051231A">
              <w:t>Применять правила декодирования сообщения и обеспечивать обратную связь между субъектами коммуникационного процесса</w:t>
            </w:r>
            <w:r w:rsidR="00421A9E">
              <w:t xml:space="preserve"> </w:t>
            </w:r>
            <w:r w:rsidRPr="0051231A">
              <w:t>Предотвращать и разрешать конфликты</w:t>
            </w:r>
            <w:r w:rsidR="00421A9E">
              <w:t xml:space="preserve"> </w:t>
            </w:r>
            <w:r w:rsidRPr="0051231A">
              <w:t>Разрабатывать и оформлять техническую документацию Оформлять управленческую документацию</w:t>
            </w:r>
            <w:r w:rsidR="00421A9E">
              <w:t xml:space="preserve"> </w:t>
            </w:r>
            <w:r w:rsidRPr="0051231A">
              <w:t xml:space="preserve">Соблюдать сроки формирования </w:t>
            </w:r>
            <w:r w:rsidR="00421A9E">
              <w:t xml:space="preserve"> </w:t>
            </w:r>
            <w:r w:rsidRPr="0051231A">
              <w:t>правленческой документации</w:t>
            </w:r>
            <w:r w:rsidR="00421A9E">
              <w:t xml:space="preserve"> </w:t>
            </w:r>
            <w:r w:rsidRPr="0051231A">
              <w:t xml:space="preserve">Оценивать обеспечение </w:t>
            </w:r>
            <w:r w:rsidRPr="0051231A">
              <w:lastRenderedPageBreak/>
              <w:t>производства средствами пожаротушения</w:t>
            </w:r>
            <w:r w:rsidR="00421A9E">
              <w:t xml:space="preserve"> </w:t>
            </w:r>
            <w:r w:rsidRPr="0051231A">
              <w:t>Оценивать обеспечение персонала средствами индивидуальной защиты</w:t>
            </w:r>
            <w:r w:rsidR="00421A9E">
              <w:t xml:space="preserve"> </w:t>
            </w:r>
            <w:r w:rsidRPr="0051231A">
              <w:t>Контролировать своевременное обновление средств</w:t>
            </w:r>
            <w:r w:rsidR="00421A9E">
              <w:t xml:space="preserve"> </w:t>
            </w:r>
            <w:r w:rsidRPr="0051231A">
              <w:t>защиты, формировать соответствующие заявки</w:t>
            </w:r>
            <w:r w:rsidR="00421A9E">
              <w:t xml:space="preserve"> </w:t>
            </w:r>
            <w:r w:rsidRPr="0051231A">
              <w:t xml:space="preserve">Контролировать процессы по </w:t>
            </w:r>
            <w:proofErr w:type="spellStart"/>
            <w:r w:rsidRPr="0051231A">
              <w:t>экологизации</w:t>
            </w:r>
            <w:proofErr w:type="spellEnd"/>
            <w:r w:rsidRPr="0051231A">
              <w:t xml:space="preserve"> производства</w:t>
            </w:r>
            <w:r w:rsidR="00421A9E">
              <w:t xml:space="preserve"> </w:t>
            </w:r>
            <w:r w:rsidRPr="0051231A">
              <w:t>Соблюдать периодичность проведения инструктажа Соблюдать правила проведения и оформления инструктажа</w:t>
            </w:r>
          </w:p>
        </w:tc>
        <w:tc>
          <w:tcPr>
            <w:tcW w:w="2097" w:type="dxa"/>
          </w:tcPr>
          <w:p w:rsidR="00A7740E" w:rsidRPr="00A93CB9" w:rsidRDefault="00A7740E" w:rsidP="00A7740E">
            <w:r w:rsidRPr="00A93CB9">
              <w:rPr>
                <w:sz w:val="22"/>
                <w:szCs w:val="22"/>
              </w:rPr>
              <w:lastRenderedPageBreak/>
              <w:t xml:space="preserve">Наблюдение и оценка на лабораторно - практических занятиях, при выполнении работ по </w:t>
            </w:r>
            <w:r>
              <w:rPr>
                <w:sz w:val="22"/>
                <w:szCs w:val="22"/>
              </w:rPr>
              <w:t>практике</w:t>
            </w:r>
          </w:p>
          <w:p w:rsidR="00331003" w:rsidRPr="00AB2F71" w:rsidRDefault="00331003" w:rsidP="00E353BF"/>
          <w:p w:rsidR="00923384" w:rsidRPr="0051231A" w:rsidRDefault="00923384" w:rsidP="00E353BF">
            <w:r w:rsidRPr="00AB2F71">
              <w:t>Решение ситуационных  задач</w:t>
            </w:r>
          </w:p>
        </w:tc>
      </w:tr>
      <w:tr w:rsidR="00923384" w:rsidRPr="0051231A" w:rsidTr="00923384">
        <w:tc>
          <w:tcPr>
            <w:tcW w:w="2665" w:type="dxa"/>
          </w:tcPr>
          <w:p w:rsidR="00923384" w:rsidRPr="0051231A" w:rsidRDefault="00923384" w:rsidP="00C63B10">
            <w:pPr>
              <w:pStyle w:val="Default"/>
              <w:rPr>
                <w:i/>
                <w:iCs/>
              </w:rPr>
            </w:pPr>
            <w:r w:rsidRPr="0051231A">
              <w:lastRenderedPageBreak/>
              <w:t>ПК 5.4. Разрабатывать предложения по совершенствованию деятельности подразделения по техническому обслуживанию и ремонту автомобилей</w:t>
            </w:r>
          </w:p>
        </w:tc>
        <w:tc>
          <w:tcPr>
            <w:tcW w:w="5245" w:type="dxa"/>
          </w:tcPr>
          <w:p w:rsidR="00923384" w:rsidRPr="0051231A" w:rsidRDefault="00923384" w:rsidP="00923384">
            <w:r w:rsidRPr="0051231A">
              <w:t>Извлекать информацию через систему коммуникаций</w:t>
            </w:r>
            <w:r w:rsidR="00421A9E">
              <w:t xml:space="preserve"> </w:t>
            </w:r>
            <w:r w:rsidRPr="0051231A">
              <w:t>Оценивать и анализировать использование материально-технических ресурсов производства</w:t>
            </w:r>
            <w:r w:rsidR="00421A9E">
              <w:t xml:space="preserve"> </w:t>
            </w:r>
            <w:r w:rsidRPr="0051231A">
              <w:t>Оценивать и анализировать использование трудовых ресурсов производства</w:t>
            </w:r>
            <w:r w:rsidR="00421A9E">
              <w:t xml:space="preserve"> </w:t>
            </w:r>
            <w:r w:rsidRPr="0051231A">
              <w:t>Оценивать и анализировать использование финансовых ресурсов производства</w:t>
            </w:r>
            <w:r w:rsidR="00421A9E">
              <w:t xml:space="preserve"> </w:t>
            </w:r>
            <w:r w:rsidRPr="0051231A">
              <w:t>Оценивать и анализировать организационно-технический уровень производства</w:t>
            </w:r>
            <w:r w:rsidR="00421A9E">
              <w:t xml:space="preserve"> </w:t>
            </w:r>
            <w:r w:rsidRPr="0051231A">
              <w:t>Оценивать и анализировать организационно-управленческий уровень производства</w:t>
            </w:r>
            <w:r w:rsidR="00421A9E">
              <w:t xml:space="preserve"> </w:t>
            </w:r>
            <w:r w:rsidRPr="0051231A">
              <w:t>Формулировать проблему путем сопоставления желаемого и фактического результатов деятельности подразделения</w:t>
            </w:r>
            <w:r w:rsidR="00421A9E">
              <w:t xml:space="preserve"> </w:t>
            </w:r>
            <w:r w:rsidRPr="0051231A">
              <w:t>Генерировать и выбирать средства и способы решения задачи  Всесторонне прорабатывать решение задачи через указание данных, необходимых и достаточных для реализации предложения</w:t>
            </w:r>
            <w:r w:rsidR="00421A9E">
              <w:t xml:space="preserve"> </w:t>
            </w:r>
            <w:r w:rsidRPr="0051231A">
              <w:t>Формировать пакет документов по оформлению рационализаторского предложения</w:t>
            </w:r>
          </w:p>
          <w:p w:rsidR="00923384" w:rsidRPr="0051231A" w:rsidRDefault="00923384" w:rsidP="00923384">
            <w:r w:rsidRPr="0051231A">
              <w:t>Осуществлять взаимодействие с вышестоящим руководством</w:t>
            </w:r>
          </w:p>
        </w:tc>
        <w:tc>
          <w:tcPr>
            <w:tcW w:w="2097" w:type="dxa"/>
          </w:tcPr>
          <w:p w:rsidR="00A7740E" w:rsidRPr="00A93CB9" w:rsidRDefault="00A7740E" w:rsidP="00A7740E">
            <w:r w:rsidRPr="00A93CB9">
              <w:rPr>
                <w:sz w:val="22"/>
                <w:szCs w:val="22"/>
              </w:rPr>
              <w:t xml:space="preserve">Наблюдение и оценка на лабораторно - практических занятиях, при выполнении работ по </w:t>
            </w:r>
            <w:r>
              <w:rPr>
                <w:sz w:val="22"/>
                <w:szCs w:val="22"/>
              </w:rPr>
              <w:t>практике</w:t>
            </w:r>
          </w:p>
          <w:p w:rsidR="00331003" w:rsidRPr="00AB2F71" w:rsidRDefault="00331003" w:rsidP="00331003"/>
          <w:p w:rsidR="00923384" w:rsidRPr="0051231A" w:rsidRDefault="00923384" w:rsidP="00331003">
            <w:r w:rsidRPr="00AB2F71">
              <w:t>Решение ситуационных  задач</w:t>
            </w:r>
          </w:p>
        </w:tc>
      </w:tr>
      <w:tr w:rsidR="00923384" w:rsidRPr="0051231A" w:rsidTr="00923384">
        <w:tc>
          <w:tcPr>
            <w:tcW w:w="2665" w:type="dxa"/>
          </w:tcPr>
          <w:p w:rsidR="00923384" w:rsidRPr="0051231A" w:rsidRDefault="00923384" w:rsidP="00923384">
            <w:r w:rsidRPr="0051231A">
              <w:t>ОК 01. Выбирать способы решения задач профессиональной деятельности, применительно к различным контекстам</w:t>
            </w:r>
          </w:p>
        </w:tc>
        <w:tc>
          <w:tcPr>
            <w:tcW w:w="5245" w:type="dxa"/>
          </w:tcPr>
          <w:p w:rsidR="00923384" w:rsidRPr="0051231A" w:rsidRDefault="00923384" w:rsidP="00331003">
            <w:pPr>
              <w:tabs>
                <w:tab w:val="left" w:pos="252"/>
              </w:tabs>
              <w:spacing w:after="200"/>
            </w:pPr>
            <w:r w:rsidRPr="0051231A">
              <w:t>обоснованность постановки цели, выбора и применения методов и способов решения профессиональных задач;</w:t>
            </w:r>
            <w:r w:rsidR="00421A9E">
              <w:t xml:space="preserve"> </w:t>
            </w:r>
            <w:r w:rsidRPr="0051231A">
              <w:t>адекватная оценка и самооценка эффективности и качества в</w:t>
            </w:r>
            <w:r w:rsidR="00421A9E">
              <w:t>ыполнения профессиональных задач</w:t>
            </w:r>
          </w:p>
        </w:tc>
        <w:tc>
          <w:tcPr>
            <w:tcW w:w="2097" w:type="dxa"/>
          </w:tcPr>
          <w:p w:rsidR="00923384" w:rsidRPr="0051231A" w:rsidRDefault="00923384" w:rsidP="00331003">
            <w:r w:rsidRPr="0051231A">
              <w:t>Интерпретация результатов наблюдений за деятельностью обучающегося в процессе освоения образовательной программы</w:t>
            </w:r>
          </w:p>
        </w:tc>
      </w:tr>
      <w:tr w:rsidR="00923384" w:rsidRPr="0051231A" w:rsidTr="00923384">
        <w:tc>
          <w:tcPr>
            <w:tcW w:w="2665" w:type="dxa"/>
          </w:tcPr>
          <w:p w:rsidR="00923384" w:rsidRPr="0051231A" w:rsidRDefault="00923384" w:rsidP="00923384">
            <w:r w:rsidRPr="0051231A">
              <w:t>ОК 02. Осуществлять поиск, анализ и интерпретацию информации, необходимой для выполнения задач профессиональной деятельности</w:t>
            </w:r>
          </w:p>
        </w:tc>
        <w:tc>
          <w:tcPr>
            <w:tcW w:w="5245" w:type="dxa"/>
          </w:tcPr>
          <w:p w:rsidR="00923384" w:rsidRPr="0051231A" w:rsidRDefault="00923384" w:rsidP="00A7740E">
            <w:r w:rsidRPr="0051231A">
              <w:t>использование различных источников, включая электронные ресурсы, медиа-ресурсы,</w:t>
            </w:r>
            <w:r w:rsidR="00421A9E">
              <w:t xml:space="preserve"> </w:t>
            </w:r>
            <w:r w:rsidRPr="0051231A">
              <w:t>Интернет-ресурсы, периодические издания по специальности для решения профессиональных задач</w:t>
            </w:r>
          </w:p>
        </w:tc>
        <w:tc>
          <w:tcPr>
            <w:tcW w:w="2097" w:type="dxa"/>
          </w:tcPr>
          <w:p w:rsidR="00923384" w:rsidRPr="0051231A" w:rsidRDefault="00A270D0" w:rsidP="00923384">
            <w:r w:rsidRPr="0051231A">
              <w:t>Интерпретация результатов наблюдений за деятельностью обучающегося в процессе освоения образовательной программы</w:t>
            </w:r>
          </w:p>
        </w:tc>
      </w:tr>
      <w:tr w:rsidR="00923384" w:rsidRPr="0051231A" w:rsidTr="00923384">
        <w:tc>
          <w:tcPr>
            <w:tcW w:w="2665" w:type="dxa"/>
          </w:tcPr>
          <w:p w:rsidR="00AC1F49" w:rsidRDefault="00AC1F49" w:rsidP="00AC1F49">
            <w:r>
              <w:t>ОК 03</w:t>
            </w:r>
            <w:r w:rsidR="00072FD3">
              <w:t>.</w:t>
            </w:r>
            <w:r>
              <w:tab/>
              <w:t xml:space="preserve">Планировать и реализовывать собственное </w:t>
            </w:r>
            <w:r>
              <w:lastRenderedPageBreak/>
              <w:t>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23384" w:rsidRPr="0051231A" w:rsidRDefault="00923384" w:rsidP="00923384"/>
        </w:tc>
        <w:tc>
          <w:tcPr>
            <w:tcW w:w="5245" w:type="dxa"/>
          </w:tcPr>
          <w:p w:rsidR="00923384" w:rsidRPr="0051231A" w:rsidRDefault="00DA58E8" w:rsidP="00A7740E">
            <w:pPr>
              <w:widowControl w:val="0"/>
              <w:tabs>
                <w:tab w:val="left" w:pos="240"/>
              </w:tabs>
              <w:autoSpaceDE w:val="0"/>
              <w:autoSpaceDN w:val="0"/>
              <w:spacing w:line="242" w:lineRule="exact"/>
            </w:pPr>
            <w:r>
              <w:lastRenderedPageBreak/>
              <w:t>демонстрация</w:t>
            </w:r>
            <w:r>
              <w:rPr>
                <w:spacing w:val="-3"/>
              </w:rPr>
              <w:t xml:space="preserve"> </w:t>
            </w:r>
            <w:r>
              <w:t>ответственности за</w:t>
            </w:r>
            <w:r>
              <w:rPr>
                <w:spacing w:val="-3"/>
              </w:rPr>
              <w:t xml:space="preserve"> </w:t>
            </w:r>
            <w:r>
              <w:t>принятые</w:t>
            </w:r>
            <w:r>
              <w:rPr>
                <w:spacing w:val="-8"/>
              </w:rPr>
              <w:t xml:space="preserve"> </w:t>
            </w:r>
            <w:r>
              <w:t>решения</w:t>
            </w:r>
            <w:r w:rsidR="002A6BC1">
              <w:t xml:space="preserve">, </w:t>
            </w:r>
            <w:r>
              <w:t>обоснованность</w:t>
            </w:r>
            <w:r>
              <w:rPr>
                <w:spacing w:val="-5"/>
              </w:rPr>
              <w:t xml:space="preserve"> </w:t>
            </w:r>
            <w:r>
              <w:t>самоанализа</w:t>
            </w:r>
            <w:r>
              <w:rPr>
                <w:spacing w:val="-5"/>
              </w:rPr>
              <w:t xml:space="preserve"> </w:t>
            </w:r>
            <w:r>
              <w:t>и</w:t>
            </w:r>
            <w:r>
              <w:rPr>
                <w:spacing w:val="-6"/>
              </w:rPr>
              <w:t xml:space="preserve"> </w:t>
            </w:r>
            <w:r>
              <w:t>коррекция</w:t>
            </w:r>
            <w:r>
              <w:rPr>
                <w:spacing w:val="-4"/>
              </w:rPr>
              <w:t xml:space="preserve"> </w:t>
            </w:r>
            <w:r>
              <w:t>результатов</w:t>
            </w:r>
            <w:r>
              <w:rPr>
                <w:spacing w:val="-52"/>
              </w:rPr>
              <w:t xml:space="preserve"> </w:t>
            </w:r>
            <w:r>
              <w:t>собственной</w:t>
            </w:r>
            <w:r>
              <w:rPr>
                <w:spacing w:val="2"/>
              </w:rPr>
              <w:t xml:space="preserve"> </w:t>
            </w:r>
            <w:r w:rsidR="002A6BC1">
              <w:t>работы</w:t>
            </w:r>
          </w:p>
        </w:tc>
        <w:tc>
          <w:tcPr>
            <w:tcW w:w="2097" w:type="dxa"/>
          </w:tcPr>
          <w:p w:rsidR="00923384" w:rsidRPr="0051231A" w:rsidRDefault="00A270D0" w:rsidP="00923384">
            <w:r w:rsidRPr="0051231A">
              <w:t xml:space="preserve">Интерпретация результатов наблюдений за </w:t>
            </w:r>
            <w:r w:rsidRPr="0051231A">
              <w:lastRenderedPageBreak/>
              <w:t>деятельностью обучающегося в процессе освоения образовательной программы</w:t>
            </w:r>
          </w:p>
        </w:tc>
      </w:tr>
      <w:tr w:rsidR="00923384" w:rsidRPr="0051231A" w:rsidTr="00923384">
        <w:tc>
          <w:tcPr>
            <w:tcW w:w="2665" w:type="dxa"/>
          </w:tcPr>
          <w:p w:rsidR="00AC1F49" w:rsidRDefault="00AC1F49" w:rsidP="00AC1F49">
            <w:r>
              <w:lastRenderedPageBreak/>
              <w:t>ОК 04</w:t>
            </w:r>
            <w:r w:rsidR="00072FD3">
              <w:t>.</w:t>
            </w:r>
            <w:r>
              <w:tab/>
              <w:t>Эффективно взаимодействовать и работать в коллективе и команде</w:t>
            </w:r>
          </w:p>
          <w:p w:rsidR="00923384" w:rsidRPr="0051231A" w:rsidRDefault="00923384" w:rsidP="00421A9E"/>
        </w:tc>
        <w:tc>
          <w:tcPr>
            <w:tcW w:w="5245" w:type="dxa"/>
          </w:tcPr>
          <w:p w:rsidR="00923384" w:rsidRPr="0051231A" w:rsidRDefault="002A6BC1" w:rsidP="00A7740E">
            <w:r>
              <w:t>взаимодействие</w:t>
            </w:r>
            <w:r>
              <w:rPr>
                <w:spacing w:val="-8"/>
              </w:rPr>
              <w:t xml:space="preserve"> </w:t>
            </w:r>
            <w:r>
              <w:t>с</w:t>
            </w:r>
            <w:r>
              <w:rPr>
                <w:spacing w:val="-2"/>
              </w:rPr>
              <w:t xml:space="preserve"> </w:t>
            </w:r>
            <w:r>
              <w:t>обучающимися,</w:t>
            </w:r>
            <w:r>
              <w:rPr>
                <w:spacing w:val="-4"/>
              </w:rPr>
              <w:t xml:space="preserve"> </w:t>
            </w:r>
            <w:r>
              <w:t>преподавателями</w:t>
            </w:r>
            <w:r>
              <w:rPr>
                <w:spacing w:val="1"/>
              </w:rPr>
              <w:t xml:space="preserve"> </w:t>
            </w:r>
            <w:r>
              <w:t>и мастерами</w:t>
            </w:r>
            <w:r>
              <w:rPr>
                <w:spacing w:val="-1"/>
              </w:rPr>
              <w:t xml:space="preserve"> </w:t>
            </w:r>
            <w:r>
              <w:t>в</w:t>
            </w:r>
            <w:r>
              <w:rPr>
                <w:spacing w:val="-5"/>
              </w:rPr>
              <w:t xml:space="preserve"> </w:t>
            </w:r>
            <w:r>
              <w:t>ходе</w:t>
            </w:r>
            <w:r>
              <w:rPr>
                <w:spacing w:val="-8"/>
              </w:rPr>
              <w:t xml:space="preserve"> </w:t>
            </w:r>
            <w:r>
              <w:t>обучения, с</w:t>
            </w:r>
            <w:r>
              <w:rPr>
                <w:spacing w:val="-3"/>
              </w:rPr>
              <w:t xml:space="preserve"> </w:t>
            </w:r>
            <w:r>
              <w:t>руководителями</w:t>
            </w:r>
            <w:r>
              <w:rPr>
                <w:spacing w:val="-1"/>
              </w:rPr>
              <w:t xml:space="preserve"> </w:t>
            </w:r>
            <w:r>
              <w:t>учебной</w:t>
            </w:r>
            <w:r>
              <w:rPr>
                <w:spacing w:val="-52"/>
              </w:rPr>
              <w:t xml:space="preserve"> </w:t>
            </w:r>
            <w:r>
              <w:t>и</w:t>
            </w:r>
            <w:r>
              <w:rPr>
                <w:spacing w:val="2"/>
              </w:rPr>
              <w:t xml:space="preserve"> </w:t>
            </w:r>
            <w:r>
              <w:t>производственной</w:t>
            </w:r>
            <w:r>
              <w:rPr>
                <w:spacing w:val="3"/>
              </w:rPr>
              <w:t xml:space="preserve"> </w:t>
            </w:r>
            <w:r>
              <w:t xml:space="preserve">практик, </w:t>
            </w:r>
            <w:proofErr w:type="spellStart"/>
            <w:r>
              <w:t>основанность</w:t>
            </w:r>
            <w:proofErr w:type="spellEnd"/>
            <w:r>
              <w:rPr>
                <w:spacing w:val="-7"/>
              </w:rPr>
              <w:t xml:space="preserve"> </w:t>
            </w:r>
            <w:r>
              <w:t>анализа</w:t>
            </w:r>
            <w:r>
              <w:rPr>
                <w:spacing w:val="-2"/>
              </w:rPr>
              <w:t xml:space="preserve"> </w:t>
            </w:r>
            <w:r>
              <w:t>работы</w:t>
            </w:r>
            <w:r>
              <w:rPr>
                <w:spacing w:val="-5"/>
              </w:rPr>
              <w:t xml:space="preserve"> </w:t>
            </w:r>
            <w:r>
              <w:t>членов</w:t>
            </w:r>
            <w:r>
              <w:rPr>
                <w:spacing w:val="-4"/>
              </w:rPr>
              <w:t xml:space="preserve"> </w:t>
            </w:r>
            <w:r>
              <w:t>команды</w:t>
            </w:r>
            <w:r>
              <w:rPr>
                <w:spacing w:val="-6"/>
              </w:rPr>
              <w:t xml:space="preserve"> </w:t>
            </w:r>
            <w:r>
              <w:t>(подчиненных)</w:t>
            </w:r>
          </w:p>
        </w:tc>
        <w:tc>
          <w:tcPr>
            <w:tcW w:w="2097" w:type="dxa"/>
          </w:tcPr>
          <w:p w:rsidR="00923384" w:rsidRPr="0051231A" w:rsidRDefault="00A270D0" w:rsidP="00923384">
            <w:r w:rsidRPr="0051231A">
              <w:t>Интерпретация результатов наблюдений за деятельностью обучающегося в процессе освоения образовательной программы</w:t>
            </w:r>
          </w:p>
        </w:tc>
      </w:tr>
      <w:tr w:rsidR="00AC1F49" w:rsidRPr="0051231A" w:rsidTr="00923384">
        <w:tc>
          <w:tcPr>
            <w:tcW w:w="2665" w:type="dxa"/>
          </w:tcPr>
          <w:p w:rsidR="00AC1F49" w:rsidRDefault="00AC1F49" w:rsidP="00AC1F49">
            <w:r>
              <w:t>ОК 05</w:t>
            </w:r>
            <w:r w:rsidR="00072FD3">
              <w:t>.</w:t>
            </w:r>
            <w: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245" w:type="dxa"/>
          </w:tcPr>
          <w:p w:rsidR="002A6BC1" w:rsidRDefault="002A6BC1" w:rsidP="00A7740E">
            <w:pPr>
              <w:spacing w:line="239" w:lineRule="exact"/>
            </w:pPr>
            <w:r>
              <w:t>грамотность</w:t>
            </w:r>
            <w:r>
              <w:rPr>
                <w:spacing w:val="-5"/>
              </w:rPr>
              <w:t xml:space="preserve"> </w:t>
            </w:r>
            <w:r>
              <w:t>устной</w:t>
            </w:r>
            <w:r>
              <w:rPr>
                <w:spacing w:val="-2"/>
              </w:rPr>
              <w:t xml:space="preserve"> </w:t>
            </w:r>
            <w:r>
              <w:t>и</w:t>
            </w:r>
            <w:r>
              <w:rPr>
                <w:spacing w:val="-3"/>
              </w:rPr>
              <w:t xml:space="preserve"> </w:t>
            </w:r>
            <w:r>
              <w:t>письменной</w:t>
            </w:r>
            <w:r>
              <w:rPr>
                <w:spacing w:val="-2"/>
              </w:rPr>
              <w:t xml:space="preserve"> </w:t>
            </w:r>
            <w:r>
              <w:t>речи,</w:t>
            </w:r>
          </w:p>
          <w:p w:rsidR="00AC1F49" w:rsidRDefault="002A6BC1" w:rsidP="00A7740E">
            <w:r>
              <w:t>ясность</w:t>
            </w:r>
            <w:r>
              <w:rPr>
                <w:spacing w:val="-2"/>
              </w:rPr>
              <w:t xml:space="preserve"> </w:t>
            </w:r>
            <w:r>
              <w:t>формулирования</w:t>
            </w:r>
            <w:r>
              <w:rPr>
                <w:spacing w:val="-6"/>
              </w:rPr>
              <w:t xml:space="preserve"> </w:t>
            </w:r>
            <w:r>
              <w:t>и</w:t>
            </w:r>
            <w:r>
              <w:rPr>
                <w:spacing w:val="-4"/>
              </w:rPr>
              <w:t xml:space="preserve"> </w:t>
            </w:r>
            <w:r>
              <w:t>изложения</w:t>
            </w:r>
            <w:r>
              <w:rPr>
                <w:spacing w:val="-2"/>
              </w:rPr>
              <w:t xml:space="preserve"> </w:t>
            </w:r>
            <w:r>
              <w:t>мыслей</w:t>
            </w:r>
          </w:p>
        </w:tc>
        <w:tc>
          <w:tcPr>
            <w:tcW w:w="2097" w:type="dxa"/>
          </w:tcPr>
          <w:p w:rsidR="00AC1F49" w:rsidRPr="0051231A" w:rsidRDefault="002A6BC1" w:rsidP="00923384">
            <w:r w:rsidRPr="0051231A">
              <w:t>Интерпретация результатов наблюдений за деятельностью обучающегося в процессе освоения образовательной программы</w:t>
            </w:r>
          </w:p>
        </w:tc>
      </w:tr>
      <w:tr w:rsidR="00AC1F49" w:rsidRPr="0051231A" w:rsidTr="00A7740E">
        <w:tc>
          <w:tcPr>
            <w:tcW w:w="2665" w:type="dxa"/>
          </w:tcPr>
          <w:p w:rsidR="00AC1F49" w:rsidRDefault="00AC1F49" w:rsidP="00AC1F49">
            <w:r w:rsidRPr="00AC1F49">
              <w:t>ОК 06</w:t>
            </w:r>
            <w:r w:rsidR="00072FD3">
              <w:t>.</w:t>
            </w:r>
            <w:r w:rsidRPr="00AC1F49">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245" w:type="dxa"/>
          </w:tcPr>
          <w:p w:rsidR="00AC1F49" w:rsidRPr="00A7740E" w:rsidRDefault="002A6BC1" w:rsidP="00A7740E">
            <w:r w:rsidRPr="00A7740E">
              <w:t>соблюдение норм поведения во время учебных занятий и прохождения учебной и производственной практик</w:t>
            </w:r>
          </w:p>
        </w:tc>
        <w:tc>
          <w:tcPr>
            <w:tcW w:w="2097" w:type="dxa"/>
          </w:tcPr>
          <w:p w:rsidR="00AC1F49" w:rsidRPr="0051231A" w:rsidRDefault="002A6BC1" w:rsidP="00923384">
            <w:r w:rsidRPr="0051231A">
              <w:t>Интерпретация результатов наблюдений за деятельностью обучающегося в процессе освоения образовательной программы</w:t>
            </w:r>
          </w:p>
        </w:tc>
      </w:tr>
      <w:tr w:rsidR="00AC1F49" w:rsidRPr="0051231A" w:rsidTr="00A7740E">
        <w:tc>
          <w:tcPr>
            <w:tcW w:w="2665" w:type="dxa"/>
          </w:tcPr>
          <w:p w:rsidR="00AC1F49" w:rsidRDefault="00AC1F49" w:rsidP="00AC1F49">
            <w:r>
              <w:t>ОК 07</w:t>
            </w:r>
            <w:r w:rsidR="00072FD3">
              <w:t>.</w:t>
            </w:r>
            <w:r>
              <w:tab/>
              <w:t xml:space="preserve">Содействовать сохранению окружающей среды, ресурсосбережению, применять знания об изменении климата, </w:t>
            </w:r>
            <w:r>
              <w:lastRenderedPageBreak/>
              <w:t>принципы бережливого производства, эффективно действовать в чрезвычайных ситуациях</w:t>
            </w:r>
          </w:p>
        </w:tc>
        <w:tc>
          <w:tcPr>
            <w:tcW w:w="5245" w:type="dxa"/>
          </w:tcPr>
          <w:p w:rsidR="00AC1F49" w:rsidRPr="00A7740E" w:rsidRDefault="002A6BC1" w:rsidP="00A7740E">
            <w:r w:rsidRPr="00A7740E">
              <w:lastRenderedPageBreak/>
              <w:t>эффективность выполнения правил ТБ во время учебных занятий, при прохождении учебной практики</w:t>
            </w:r>
            <w:r w:rsidR="00A7740E">
              <w:t xml:space="preserve">; </w:t>
            </w:r>
            <w:r w:rsidRPr="00A7740E">
              <w:t>знание и использование ресурсосберегающих технологий в области телекоммуникаций</w:t>
            </w:r>
          </w:p>
        </w:tc>
        <w:tc>
          <w:tcPr>
            <w:tcW w:w="2097" w:type="dxa"/>
          </w:tcPr>
          <w:p w:rsidR="00AC1F49" w:rsidRDefault="002A6BC1" w:rsidP="00923384">
            <w:r w:rsidRPr="0051231A">
              <w:t xml:space="preserve">Интерпретация результатов наблюдений за деятельностью обучающегося в процессе </w:t>
            </w:r>
            <w:r w:rsidRPr="0051231A">
              <w:lastRenderedPageBreak/>
              <w:t>освоения образовательной программы</w:t>
            </w:r>
          </w:p>
          <w:p w:rsidR="00A93CB9" w:rsidRPr="0051231A" w:rsidRDefault="00A93CB9" w:rsidP="00923384"/>
        </w:tc>
      </w:tr>
      <w:tr w:rsidR="00F40E6D" w:rsidRPr="0051231A" w:rsidTr="00A7740E">
        <w:tc>
          <w:tcPr>
            <w:tcW w:w="2665" w:type="dxa"/>
          </w:tcPr>
          <w:p w:rsidR="00F40E6D" w:rsidRPr="00F40E6D" w:rsidRDefault="00F40E6D" w:rsidP="00F40E6D">
            <w:r w:rsidRPr="00F40E6D">
              <w:lastRenderedPageBreak/>
              <w:t>ОК 08. Использовать</w:t>
            </w:r>
          </w:p>
          <w:p w:rsidR="00F40E6D" w:rsidRPr="00F40E6D" w:rsidRDefault="00F40E6D" w:rsidP="00F40E6D">
            <w:r w:rsidRPr="00F40E6D">
              <w:t>средства физической культуры для сохранения и укрепления здоровья в процессе профессиональной деятельности и поддержание необходимого</w:t>
            </w:r>
          </w:p>
          <w:p w:rsidR="00F40E6D" w:rsidRPr="00F40E6D" w:rsidRDefault="00F40E6D" w:rsidP="00F40E6D">
            <w:r w:rsidRPr="00F40E6D">
              <w:t>уровня физической подготовленности</w:t>
            </w:r>
          </w:p>
        </w:tc>
        <w:tc>
          <w:tcPr>
            <w:tcW w:w="5245" w:type="dxa"/>
          </w:tcPr>
          <w:p w:rsidR="00F40E6D" w:rsidRPr="00F40E6D" w:rsidRDefault="00F40E6D" w:rsidP="00F40E6D">
            <w:r w:rsidRPr="00F40E6D">
              <w:t>эффективность выполнения правил ТБ во время учебных занятий, при прохождении учебной и производственной практик</w:t>
            </w:r>
          </w:p>
        </w:tc>
        <w:tc>
          <w:tcPr>
            <w:tcW w:w="2097" w:type="dxa"/>
          </w:tcPr>
          <w:p w:rsidR="004074FF" w:rsidRDefault="004074FF" w:rsidP="004074FF">
            <w:r w:rsidRPr="0051231A">
              <w:t>Интерпретация результатов наблюдений за деятельностью обучающегося в процессе освоения образовательной программы</w:t>
            </w:r>
          </w:p>
          <w:p w:rsidR="00F40E6D" w:rsidRPr="0051231A" w:rsidRDefault="00F40E6D" w:rsidP="00923384"/>
        </w:tc>
      </w:tr>
      <w:tr w:rsidR="00F40E6D" w:rsidRPr="0051231A" w:rsidTr="00A7740E">
        <w:tc>
          <w:tcPr>
            <w:tcW w:w="2665" w:type="dxa"/>
          </w:tcPr>
          <w:p w:rsidR="00F40E6D" w:rsidRPr="00F40E6D" w:rsidRDefault="00F40E6D" w:rsidP="00F40E6D">
            <w:r w:rsidRPr="00F40E6D">
              <w:t>ОК 09. Использовать</w:t>
            </w:r>
          </w:p>
          <w:p w:rsidR="00F40E6D" w:rsidRPr="00F40E6D" w:rsidRDefault="00F40E6D" w:rsidP="00F40E6D">
            <w:r w:rsidRPr="00F40E6D">
              <w:t>информационные технологии в профессиональной деятельности</w:t>
            </w:r>
          </w:p>
        </w:tc>
        <w:tc>
          <w:tcPr>
            <w:tcW w:w="5245" w:type="dxa"/>
          </w:tcPr>
          <w:p w:rsidR="00F40E6D" w:rsidRPr="00F40E6D" w:rsidRDefault="00F40E6D" w:rsidP="00F40E6D">
            <w:r w:rsidRPr="00F40E6D">
              <w:t>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2097" w:type="dxa"/>
          </w:tcPr>
          <w:p w:rsidR="004074FF" w:rsidRDefault="004074FF" w:rsidP="004074FF">
            <w:r w:rsidRPr="0051231A">
              <w:t>Интерпретация результатов наблюдений за деятельностью обучающегося в процессе освоения образовательной программы</w:t>
            </w:r>
          </w:p>
          <w:p w:rsidR="00F40E6D" w:rsidRPr="0051231A" w:rsidRDefault="00F40E6D" w:rsidP="00923384"/>
        </w:tc>
      </w:tr>
    </w:tbl>
    <w:p w:rsidR="000F1414" w:rsidRPr="0051231A" w:rsidRDefault="00E735E0">
      <w:r w:rsidRPr="0051231A">
        <w:t xml:space="preserve"> </w:t>
      </w:r>
    </w:p>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923384" w:rsidRPr="0051231A" w:rsidRDefault="00923384"/>
    <w:p w:rsidR="00A270D0" w:rsidRDefault="00A270D0"/>
    <w:p w:rsidR="00A270D0" w:rsidRDefault="00A270D0"/>
    <w:p w:rsidR="00A270D0" w:rsidRDefault="00A270D0"/>
    <w:p w:rsidR="00A270D0" w:rsidRDefault="00A270D0"/>
    <w:p w:rsidR="00A270D0" w:rsidRDefault="00A270D0"/>
    <w:p w:rsidR="00A270D0" w:rsidRDefault="00A270D0"/>
    <w:p w:rsidR="00A270D0" w:rsidRPr="0051231A" w:rsidRDefault="00A270D0"/>
    <w:p w:rsidR="00E735E0" w:rsidRPr="0051231A" w:rsidRDefault="00E735E0" w:rsidP="00E735E0"/>
    <w:p w:rsidR="00E735E0" w:rsidRPr="0051231A" w:rsidRDefault="00E735E0" w:rsidP="00E735E0">
      <w:pPr>
        <w:spacing w:line="360" w:lineRule="auto"/>
      </w:pPr>
      <w:r w:rsidRPr="0051231A">
        <w:t xml:space="preserve">Разработчик: </w:t>
      </w:r>
      <w:proofErr w:type="spellStart"/>
      <w:r w:rsidRPr="0051231A">
        <w:t>Дзагова</w:t>
      </w:r>
      <w:proofErr w:type="spellEnd"/>
      <w:r w:rsidRPr="0051231A">
        <w:t xml:space="preserve"> Л.Н</w:t>
      </w:r>
      <w:r w:rsidR="00650174" w:rsidRPr="0051231A">
        <w:t>.</w:t>
      </w:r>
      <w:r w:rsidRPr="0051231A">
        <w:rPr>
          <w:b/>
        </w:rPr>
        <w:t xml:space="preserve"> </w:t>
      </w:r>
      <w:r w:rsidRPr="0051231A">
        <w:t>преподаватель ГБПОУ «КБАДК».</w:t>
      </w:r>
      <w:r w:rsidRPr="0051231A">
        <w:tab/>
      </w:r>
    </w:p>
    <w:p w:rsidR="00E735E0" w:rsidRPr="0051231A" w:rsidRDefault="00E735E0"/>
    <w:sectPr w:rsidR="00E735E0" w:rsidRPr="0051231A" w:rsidSect="00A270D0">
      <w:pgSz w:w="11906" w:h="16838"/>
      <w:pgMar w:top="851"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8BC" w:rsidRDefault="00D308BC" w:rsidP="00E353BF">
      <w:r>
        <w:separator/>
      </w:r>
    </w:p>
  </w:endnote>
  <w:endnote w:type="continuationSeparator" w:id="0">
    <w:p w:rsidR="00D308BC" w:rsidRDefault="00D308BC" w:rsidP="00E3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691956"/>
      <w:docPartObj>
        <w:docPartGallery w:val="Page Numbers (Bottom of Page)"/>
        <w:docPartUnique/>
      </w:docPartObj>
    </w:sdtPr>
    <w:sdtEndPr/>
    <w:sdtContent>
      <w:p w:rsidR="007F578C" w:rsidRDefault="007F578C" w:rsidP="00C63B10">
        <w:pPr>
          <w:pStyle w:val="a9"/>
          <w:tabs>
            <w:tab w:val="left" w:pos="3711"/>
          </w:tabs>
        </w:pPr>
        <w:r>
          <w:tab/>
        </w:r>
        <w:r>
          <w:tab/>
        </w:r>
        <w:r>
          <w:tab/>
        </w:r>
        <w:r>
          <w:tab/>
        </w:r>
      </w:p>
      <w:p w:rsidR="007F578C" w:rsidRDefault="007F578C">
        <w:pPr>
          <w:pStyle w:val="a9"/>
          <w:jc w:val="right"/>
        </w:pPr>
        <w:r>
          <w:fldChar w:fldCharType="begin"/>
        </w:r>
        <w:r>
          <w:instrText>PAGE   \* MERGEFORMAT</w:instrText>
        </w:r>
        <w:r>
          <w:fldChar w:fldCharType="separate"/>
        </w:r>
        <w:r w:rsidR="00F03DE9">
          <w:rPr>
            <w:noProof/>
          </w:rPr>
          <w:t>9</w:t>
        </w:r>
        <w:r>
          <w:fldChar w:fldCharType="end"/>
        </w:r>
      </w:p>
    </w:sdtContent>
  </w:sdt>
  <w:p w:rsidR="007F578C" w:rsidRPr="001D0976" w:rsidRDefault="007F578C" w:rsidP="001D0976">
    <w:pPr>
      <w:pStyle w:val="a9"/>
      <w:shd w:val="clear" w:color="auto" w:fill="FFFFFF" w:themeFill="background1"/>
      <w:jc w:val="right"/>
      <w:rPr>
        <w:color w:val="000000" w:themeColor="text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78C" w:rsidRDefault="007F578C">
    <w:pPr>
      <w:pStyle w:val="a9"/>
      <w:jc w:val="right"/>
    </w:pPr>
  </w:p>
  <w:p w:rsidR="007F578C" w:rsidRDefault="007F578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8BC" w:rsidRDefault="00D308BC" w:rsidP="00E353BF">
      <w:r>
        <w:separator/>
      </w:r>
    </w:p>
  </w:footnote>
  <w:footnote w:type="continuationSeparator" w:id="0">
    <w:p w:rsidR="00D308BC" w:rsidRDefault="00D308BC" w:rsidP="00E35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4BD6"/>
    <w:multiLevelType w:val="multilevel"/>
    <w:tmpl w:val="19DA4190"/>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8E162DF"/>
    <w:multiLevelType w:val="hybridMultilevel"/>
    <w:tmpl w:val="3892A998"/>
    <w:lvl w:ilvl="0" w:tplc="E0907734">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8B41AC"/>
    <w:multiLevelType w:val="multilevel"/>
    <w:tmpl w:val="2A0C7110"/>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nsid w:val="152740D0"/>
    <w:multiLevelType w:val="hybridMultilevel"/>
    <w:tmpl w:val="544C6E60"/>
    <w:lvl w:ilvl="0" w:tplc="DF0C84CC">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27682CE4">
      <w:numFmt w:val="bullet"/>
      <w:lvlText w:val="•"/>
      <w:lvlJc w:val="left"/>
      <w:pPr>
        <w:ind w:left="660" w:hanging="130"/>
      </w:pPr>
      <w:rPr>
        <w:rFonts w:hint="default"/>
        <w:lang w:val="ru-RU" w:eastAsia="en-US" w:bidi="ar-SA"/>
      </w:rPr>
    </w:lvl>
    <w:lvl w:ilvl="2" w:tplc="AAE20A44">
      <w:numFmt w:val="bullet"/>
      <w:lvlText w:val="•"/>
      <w:lvlJc w:val="left"/>
      <w:pPr>
        <w:ind w:left="1200" w:hanging="130"/>
      </w:pPr>
      <w:rPr>
        <w:rFonts w:hint="default"/>
        <w:lang w:val="ru-RU" w:eastAsia="en-US" w:bidi="ar-SA"/>
      </w:rPr>
    </w:lvl>
    <w:lvl w:ilvl="3" w:tplc="18F25F6C">
      <w:numFmt w:val="bullet"/>
      <w:lvlText w:val="•"/>
      <w:lvlJc w:val="left"/>
      <w:pPr>
        <w:ind w:left="1740" w:hanging="130"/>
      </w:pPr>
      <w:rPr>
        <w:rFonts w:hint="default"/>
        <w:lang w:val="ru-RU" w:eastAsia="en-US" w:bidi="ar-SA"/>
      </w:rPr>
    </w:lvl>
    <w:lvl w:ilvl="4" w:tplc="433E344C">
      <w:numFmt w:val="bullet"/>
      <w:lvlText w:val="•"/>
      <w:lvlJc w:val="left"/>
      <w:pPr>
        <w:ind w:left="2280" w:hanging="130"/>
      </w:pPr>
      <w:rPr>
        <w:rFonts w:hint="default"/>
        <w:lang w:val="ru-RU" w:eastAsia="en-US" w:bidi="ar-SA"/>
      </w:rPr>
    </w:lvl>
    <w:lvl w:ilvl="5" w:tplc="D1D67534">
      <w:numFmt w:val="bullet"/>
      <w:lvlText w:val="•"/>
      <w:lvlJc w:val="left"/>
      <w:pPr>
        <w:ind w:left="2821" w:hanging="130"/>
      </w:pPr>
      <w:rPr>
        <w:rFonts w:hint="default"/>
        <w:lang w:val="ru-RU" w:eastAsia="en-US" w:bidi="ar-SA"/>
      </w:rPr>
    </w:lvl>
    <w:lvl w:ilvl="6" w:tplc="B3A8D352">
      <w:numFmt w:val="bullet"/>
      <w:lvlText w:val="•"/>
      <w:lvlJc w:val="left"/>
      <w:pPr>
        <w:ind w:left="3361" w:hanging="130"/>
      </w:pPr>
      <w:rPr>
        <w:rFonts w:hint="default"/>
        <w:lang w:val="ru-RU" w:eastAsia="en-US" w:bidi="ar-SA"/>
      </w:rPr>
    </w:lvl>
    <w:lvl w:ilvl="7" w:tplc="67AA52D8">
      <w:numFmt w:val="bullet"/>
      <w:lvlText w:val="•"/>
      <w:lvlJc w:val="left"/>
      <w:pPr>
        <w:ind w:left="3901" w:hanging="130"/>
      </w:pPr>
      <w:rPr>
        <w:rFonts w:hint="default"/>
        <w:lang w:val="ru-RU" w:eastAsia="en-US" w:bidi="ar-SA"/>
      </w:rPr>
    </w:lvl>
    <w:lvl w:ilvl="8" w:tplc="8E9C86E4">
      <w:numFmt w:val="bullet"/>
      <w:lvlText w:val="•"/>
      <w:lvlJc w:val="left"/>
      <w:pPr>
        <w:ind w:left="4441" w:hanging="130"/>
      </w:pPr>
      <w:rPr>
        <w:rFonts w:hint="default"/>
        <w:lang w:val="ru-RU" w:eastAsia="en-US" w:bidi="ar-SA"/>
      </w:rPr>
    </w:lvl>
  </w:abstractNum>
  <w:abstractNum w:abstractNumId="5">
    <w:nsid w:val="1D642F2D"/>
    <w:multiLevelType w:val="hybridMultilevel"/>
    <w:tmpl w:val="18A6FBAA"/>
    <w:lvl w:ilvl="0" w:tplc="6284CE8A">
      <w:start w:val="1"/>
      <w:numFmt w:val="decimal"/>
      <w:lvlText w:val="%1."/>
      <w:lvlJc w:val="left"/>
      <w:pPr>
        <w:ind w:left="1970" w:hanging="8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1F2000A"/>
    <w:multiLevelType w:val="hybridMultilevel"/>
    <w:tmpl w:val="593CCB32"/>
    <w:lvl w:ilvl="0" w:tplc="B2B4183A">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E1E00A56">
      <w:numFmt w:val="bullet"/>
      <w:lvlText w:val="•"/>
      <w:lvlJc w:val="left"/>
      <w:pPr>
        <w:ind w:left="660" w:hanging="130"/>
      </w:pPr>
      <w:rPr>
        <w:rFonts w:hint="default"/>
        <w:lang w:val="ru-RU" w:eastAsia="en-US" w:bidi="ar-SA"/>
      </w:rPr>
    </w:lvl>
    <w:lvl w:ilvl="2" w:tplc="E5CEBF1A">
      <w:numFmt w:val="bullet"/>
      <w:lvlText w:val="•"/>
      <w:lvlJc w:val="left"/>
      <w:pPr>
        <w:ind w:left="1200" w:hanging="130"/>
      </w:pPr>
      <w:rPr>
        <w:rFonts w:hint="default"/>
        <w:lang w:val="ru-RU" w:eastAsia="en-US" w:bidi="ar-SA"/>
      </w:rPr>
    </w:lvl>
    <w:lvl w:ilvl="3" w:tplc="D3223886">
      <w:numFmt w:val="bullet"/>
      <w:lvlText w:val="•"/>
      <w:lvlJc w:val="left"/>
      <w:pPr>
        <w:ind w:left="1740" w:hanging="130"/>
      </w:pPr>
      <w:rPr>
        <w:rFonts w:hint="default"/>
        <w:lang w:val="ru-RU" w:eastAsia="en-US" w:bidi="ar-SA"/>
      </w:rPr>
    </w:lvl>
    <w:lvl w:ilvl="4" w:tplc="B62A1C8E">
      <w:numFmt w:val="bullet"/>
      <w:lvlText w:val="•"/>
      <w:lvlJc w:val="left"/>
      <w:pPr>
        <w:ind w:left="2280" w:hanging="130"/>
      </w:pPr>
      <w:rPr>
        <w:rFonts w:hint="default"/>
        <w:lang w:val="ru-RU" w:eastAsia="en-US" w:bidi="ar-SA"/>
      </w:rPr>
    </w:lvl>
    <w:lvl w:ilvl="5" w:tplc="EB0EF67A">
      <w:numFmt w:val="bullet"/>
      <w:lvlText w:val="•"/>
      <w:lvlJc w:val="left"/>
      <w:pPr>
        <w:ind w:left="2821" w:hanging="130"/>
      </w:pPr>
      <w:rPr>
        <w:rFonts w:hint="default"/>
        <w:lang w:val="ru-RU" w:eastAsia="en-US" w:bidi="ar-SA"/>
      </w:rPr>
    </w:lvl>
    <w:lvl w:ilvl="6" w:tplc="55ECB79E">
      <w:numFmt w:val="bullet"/>
      <w:lvlText w:val="•"/>
      <w:lvlJc w:val="left"/>
      <w:pPr>
        <w:ind w:left="3361" w:hanging="130"/>
      </w:pPr>
      <w:rPr>
        <w:rFonts w:hint="default"/>
        <w:lang w:val="ru-RU" w:eastAsia="en-US" w:bidi="ar-SA"/>
      </w:rPr>
    </w:lvl>
    <w:lvl w:ilvl="7" w:tplc="A5F8AD08">
      <w:numFmt w:val="bullet"/>
      <w:lvlText w:val="•"/>
      <w:lvlJc w:val="left"/>
      <w:pPr>
        <w:ind w:left="3901" w:hanging="130"/>
      </w:pPr>
      <w:rPr>
        <w:rFonts w:hint="default"/>
        <w:lang w:val="ru-RU" w:eastAsia="en-US" w:bidi="ar-SA"/>
      </w:rPr>
    </w:lvl>
    <w:lvl w:ilvl="8" w:tplc="7CD4511E">
      <w:numFmt w:val="bullet"/>
      <w:lvlText w:val="•"/>
      <w:lvlJc w:val="left"/>
      <w:pPr>
        <w:ind w:left="4441" w:hanging="130"/>
      </w:pPr>
      <w:rPr>
        <w:rFonts w:hint="default"/>
        <w:lang w:val="ru-RU" w:eastAsia="en-US" w:bidi="ar-SA"/>
      </w:rPr>
    </w:lvl>
  </w:abstractNum>
  <w:abstractNum w:abstractNumId="7">
    <w:nsid w:val="22246E9D"/>
    <w:multiLevelType w:val="hybridMultilevel"/>
    <w:tmpl w:val="B66CCE00"/>
    <w:lvl w:ilvl="0" w:tplc="0419000F">
      <w:start w:val="1"/>
      <w:numFmt w:val="decimal"/>
      <w:lvlText w:val="%1."/>
      <w:lvlJc w:val="left"/>
      <w:pPr>
        <w:tabs>
          <w:tab w:val="num" w:pos="644"/>
        </w:tabs>
        <w:ind w:left="644"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8">
    <w:nsid w:val="25671276"/>
    <w:multiLevelType w:val="hybridMultilevel"/>
    <w:tmpl w:val="9992FAA4"/>
    <w:lvl w:ilvl="0" w:tplc="05B42AD4">
      <w:start w:val="1"/>
      <w:numFmt w:val="decimal"/>
      <w:lvlText w:val="%1."/>
      <w:lvlJc w:val="left"/>
      <w:pPr>
        <w:tabs>
          <w:tab w:val="num" w:pos="1353"/>
        </w:tabs>
        <w:ind w:left="1353" w:hanging="360"/>
      </w:pPr>
      <w:rPr>
        <w:rFonts w:cs="Times New Roman"/>
        <w:b w:val="0"/>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9">
    <w:nsid w:val="29A96799"/>
    <w:multiLevelType w:val="multilevel"/>
    <w:tmpl w:val="CAD2548C"/>
    <w:lvl w:ilvl="0">
      <w:start w:val="1"/>
      <w:numFmt w:val="decimal"/>
      <w:lvlText w:val="%1."/>
      <w:lvlJc w:val="left"/>
      <w:pPr>
        <w:ind w:left="1017" w:hanging="361"/>
        <w:jc w:val="right"/>
      </w:pPr>
      <w:rPr>
        <w:rFonts w:hint="default"/>
        <w:w w:val="100"/>
        <w:lang w:val="ru-RU" w:eastAsia="en-US" w:bidi="ar-SA"/>
      </w:rPr>
    </w:lvl>
    <w:lvl w:ilvl="1">
      <w:start w:val="1"/>
      <w:numFmt w:val="decimal"/>
      <w:lvlText w:val="%2."/>
      <w:lvlJc w:val="left"/>
      <w:pPr>
        <w:ind w:left="3283" w:hanging="226"/>
        <w:jc w:val="right"/>
      </w:pPr>
      <w:rPr>
        <w:rFonts w:hint="default"/>
        <w:b/>
        <w:bCs/>
        <w:i/>
        <w:iCs/>
        <w:w w:val="100"/>
        <w:lang w:val="ru-RU" w:eastAsia="en-US" w:bidi="ar-SA"/>
      </w:rPr>
    </w:lvl>
    <w:lvl w:ilvl="2">
      <w:start w:val="1"/>
      <w:numFmt w:val="decimal"/>
      <w:lvlText w:val="%2.%3."/>
      <w:lvlJc w:val="left"/>
      <w:pPr>
        <w:ind w:left="296" w:hanging="389"/>
      </w:pPr>
      <w:rPr>
        <w:rFonts w:hint="default"/>
        <w:b/>
        <w:bCs/>
        <w:w w:val="100"/>
        <w:lang w:val="ru-RU" w:eastAsia="en-US" w:bidi="ar-SA"/>
      </w:rPr>
    </w:lvl>
    <w:lvl w:ilvl="3">
      <w:numFmt w:val="bullet"/>
      <w:lvlText w:val="-"/>
      <w:lvlJc w:val="left"/>
      <w:pPr>
        <w:ind w:left="656" w:hanging="135"/>
      </w:pPr>
      <w:rPr>
        <w:rFonts w:ascii="Times New Roman" w:eastAsia="Times New Roman" w:hAnsi="Times New Roman" w:cs="Times New Roman" w:hint="default"/>
        <w:w w:val="99"/>
        <w:sz w:val="24"/>
        <w:szCs w:val="24"/>
        <w:lang w:val="ru-RU" w:eastAsia="en-US" w:bidi="ar-SA"/>
      </w:rPr>
    </w:lvl>
    <w:lvl w:ilvl="4">
      <w:numFmt w:val="bullet"/>
      <w:lvlText w:val="•"/>
      <w:lvlJc w:val="left"/>
      <w:pPr>
        <w:ind w:left="3280" w:hanging="135"/>
      </w:pPr>
      <w:rPr>
        <w:rFonts w:hint="default"/>
        <w:lang w:val="ru-RU" w:eastAsia="en-US" w:bidi="ar-SA"/>
      </w:rPr>
    </w:lvl>
    <w:lvl w:ilvl="5">
      <w:numFmt w:val="bullet"/>
      <w:lvlText w:val="•"/>
      <w:lvlJc w:val="left"/>
      <w:pPr>
        <w:ind w:left="4408" w:hanging="135"/>
      </w:pPr>
      <w:rPr>
        <w:rFonts w:hint="default"/>
        <w:lang w:val="ru-RU" w:eastAsia="en-US" w:bidi="ar-SA"/>
      </w:rPr>
    </w:lvl>
    <w:lvl w:ilvl="6">
      <w:numFmt w:val="bullet"/>
      <w:lvlText w:val="•"/>
      <w:lvlJc w:val="left"/>
      <w:pPr>
        <w:ind w:left="5536" w:hanging="135"/>
      </w:pPr>
      <w:rPr>
        <w:rFonts w:hint="default"/>
        <w:lang w:val="ru-RU" w:eastAsia="en-US" w:bidi="ar-SA"/>
      </w:rPr>
    </w:lvl>
    <w:lvl w:ilvl="7">
      <w:numFmt w:val="bullet"/>
      <w:lvlText w:val="•"/>
      <w:lvlJc w:val="left"/>
      <w:pPr>
        <w:ind w:left="6664" w:hanging="135"/>
      </w:pPr>
      <w:rPr>
        <w:rFonts w:hint="default"/>
        <w:lang w:val="ru-RU" w:eastAsia="en-US" w:bidi="ar-SA"/>
      </w:rPr>
    </w:lvl>
    <w:lvl w:ilvl="8">
      <w:numFmt w:val="bullet"/>
      <w:lvlText w:val="•"/>
      <w:lvlJc w:val="left"/>
      <w:pPr>
        <w:ind w:left="7792" w:hanging="135"/>
      </w:pPr>
      <w:rPr>
        <w:rFonts w:hint="default"/>
        <w:lang w:val="ru-RU" w:eastAsia="en-US" w:bidi="ar-SA"/>
      </w:rPr>
    </w:lvl>
  </w:abstractNum>
  <w:abstractNum w:abstractNumId="10">
    <w:nsid w:val="2A0A6A6F"/>
    <w:multiLevelType w:val="hybridMultilevel"/>
    <w:tmpl w:val="74DCB6A6"/>
    <w:lvl w:ilvl="0" w:tplc="86FAAC4A">
      <w:start w:val="1"/>
      <w:numFmt w:val="decimal"/>
      <w:lvlText w:val="%1."/>
      <w:lvlJc w:val="left"/>
      <w:pPr>
        <w:ind w:left="1250" w:hanging="8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5F149B"/>
    <w:multiLevelType w:val="hybridMultilevel"/>
    <w:tmpl w:val="217CFB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18E425B"/>
    <w:multiLevelType w:val="multilevel"/>
    <w:tmpl w:val="BE5AFD16"/>
    <w:lvl w:ilvl="0">
      <w:start w:val="1"/>
      <w:numFmt w:val="decimal"/>
      <w:pStyle w:val="1"/>
      <w:lvlText w:val="%1."/>
      <w:lvlJc w:val="left"/>
      <w:pPr>
        <w:ind w:left="554" w:hanging="227"/>
      </w:pPr>
      <w:rPr>
        <w:rFonts w:ascii="Times New Roman" w:eastAsia="Times New Roman" w:hAnsi="Times New Roman" w:cs="Times New Roman" w:hint="default"/>
        <w:w w:val="100"/>
        <w:sz w:val="22"/>
        <w:szCs w:val="22"/>
        <w:lang w:val="ru-RU" w:eastAsia="en-US" w:bidi="ar-SA"/>
      </w:rPr>
    </w:lvl>
    <w:lvl w:ilvl="1">
      <w:start w:val="1"/>
      <w:numFmt w:val="decimal"/>
      <w:isLgl/>
      <w:lvlText w:val="%1.%2."/>
      <w:lvlJc w:val="left"/>
      <w:pPr>
        <w:ind w:left="1047" w:hanging="600"/>
      </w:pPr>
      <w:rPr>
        <w:rFonts w:hint="default"/>
      </w:rPr>
    </w:lvl>
    <w:lvl w:ilvl="2">
      <w:start w:val="4"/>
      <w:numFmt w:val="decimal"/>
      <w:isLgl/>
      <w:lvlText w:val="%1.%2.%3."/>
      <w:lvlJc w:val="left"/>
      <w:pPr>
        <w:ind w:left="1287" w:hanging="720"/>
      </w:pPr>
      <w:rPr>
        <w:rFonts w:hint="default"/>
      </w:rPr>
    </w:lvl>
    <w:lvl w:ilvl="3">
      <w:start w:val="1"/>
      <w:numFmt w:val="decimal"/>
      <w:isLgl/>
      <w:lvlText w:val="%1.%2.%3.%4."/>
      <w:lvlJc w:val="left"/>
      <w:pPr>
        <w:ind w:left="1407" w:hanging="720"/>
      </w:pPr>
      <w:rPr>
        <w:rFonts w:hint="default"/>
      </w:rPr>
    </w:lvl>
    <w:lvl w:ilvl="4">
      <w:start w:val="1"/>
      <w:numFmt w:val="decimal"/>
      <w:isLgl/>
      <w:lvlText w:val="%1.%2.%3.%4.%5."/>
      <w:lvlJc w:val="left"/>
      <w:pPr>
        <w:ind w:left="188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487" w:hanging="1440"/>
      </w:pPr>
      <w:rPr>
        <w:rFonts w:hint="default"/>
      </w:rPr>
    </w:lvl>
    <w:lvl w:ilvl="7">
      <w:start w:val="1"/>
      <w:numFmt w:val="decimal"/>
      <w:isLgl/>
      <w:lvlText w:val="%1.%2.%3.%4.%5.%6.%7.%8."/>
      <w:lvlJc w:val="left"/>
      <w:pPr>
        <w:ind w:left="2607" w:hanging="1440"/>
      </w:pPr>
      <w:rPr>
        <w:rFonts w:hint="default"/>
      </w:rPr>
    </w:lvl>
    <w:lvl w:ilvl="8">
      <w:start w:val="1"/>
      <w:numFmt w:val="decimal"/>
      <w:isLgl/>
      <w:lvlText w:val="%1.%2.%3.%4.%5.%6.%7.%8.%9."/>
      <w:lvlJc w:val="left"/>
      <w:pPr>
        <w:ind w:left="3087" w:hanging="1800"/>
      </w:pPr>
      <w:rPr>
        <w:rFonts w:hint="default"/>
      </w:rPr>
    </w:lvl>
  </w:abstractNum>
  <w:abstractNum w:abstractNumId="13">
    <w:nsid w:val="368E1B41"/>
    <w:multiLevelType w:val="hybridMultilevel"/>
    <w:tmpl w:val="969EBDB6"/>
    <w:lvl w:ilvl="0" w:tplc="782A4F00">
      <w:start w:val="8"/>
      <w:numFmt w:val="decimal"/>
      <w:lvlText w:val="%1."/>
      <w:lvlJc w:val="left"/>
      <w:pPr>
        <w:ind w:left="110" w:hanging="221"/>
      </w:pPr>
      <w:rPr>
        <w:rFonts w:ascii="Times New Roman" w:eastAsia="Times New Roman" w:hAnsi="Times New Roman" w:cs="Times New Roman" w:hint="default"/>
        <w:w w:val="100"/>
        <w:sz w:val="22"/>
        <w:szCs w:val="22"/>
        <w:lang w:val="ru-RU" w:eastAsia="en-US" w:bidi="ar-SA"/>
      </w:rPr>
    </w:lvl>
    <w:lvl w:ilvl="1" w:tplc="10864DF6">
      <w:numFmt w:val="bullet"/>
      <w:lvlText w:val="•"/>
      <w:lvlJc w:val="left"/>
      <w:pPr>
        <w:ind w:left="1453" w:hanging="221"/>
      </w:pPr>
      <w:rPr>
        <w:rFonts w:hint="default"/>
        <w:lang w:val="ru-RU" w:eastAsia="en-US" w:bidi="ar-SA"/>
      </w:rPr>
    </w:lvl>
    <w:lvl w:ilvl="2" w:tplc="4CD85A54">
      <w:numFmt w:val="bullet"/>
      <w:lvlText w:val="•"/>
      <w:lvlJc w:val="left"/>
      <w:pPr>
        <w:ind w:left="2787" w:hanging="221"/>
      </w:pPr>
      <w:rPr>
        <w:rFonts w:hint="default"/>
        <w:lang w:val="ru-RU" w:eastAsia="en-US" w:bidi="ar-SA"/>
      </w:rPr>
    </w:lvl>
    <w:lvl w:ilvl="3" w:tplc="C92E9BBE">
      <w:numFmt w:val="bullet"/>
      <w:lvlText w:val="•"/>
      <w:lvlJc w:val="left"/>
      <w:pPr>
        <w:ind w:left="4121" w:hanging="221"/>
      </w:pPr>
      <w:rPr>
        <w:rFonts w:hint="default"/>
        <w:lang w:val="ru-RU" w:eastAsia="en-US" w:bidi="ar-SA"/>
      </w:rPr>
    </w:lvl>
    <w:lvl w:ilvl="4" w:tplc="58507784">
      <w:numFmt w:val="bullet"/>
      <w:lvlText w:val="•"/>
      <w:lvlJc w:val="left"/>
      <w:pPr>
        <w:ind w:left="5455" w:hanging="221"/>
      </w:pPr>
      <w:rPr>
        <w:rFonts w:hint="default"/>
        <w:lang w:val="ru-RU" w:eastAsia="en-US" w:bidi="ar-SA"/>
      </w:rPr>
    </w:lvl>
    <w:lvl w:ilvl="5" w:tplc="862CE3B4">
      <w:numFmt w:val="bullet"/>
      <w:lvlText w:val="•"/>
      <w:lvlJc w:val="left"/>
      <w:pPr>
        <w:ind w:left="6789" w:hanging="221"/>
      </w:pPr>
      <w:rPr>
        <w:rFonts w:hint="default"/>
        <w:lang w:val="ru-RU" w:eastAsia="en-US" w:bidi="ar-SA"/>
      </w:rPr>
    </w:lvl>
    <w:lvl w:ilvl="6" w:tplc="2B5E4164">
      <w:numFmt w:val="bullet"/>
      <w:lvlText w:val="•"/>
      <w:lvlJc w:val="left"/>
      <w:pPr>
        <w:ind w:left="8122" w:hanging="221"/>
      </w:pPr>
      <w:rPr>
        <w:rFonts w:hint="default"/>
        <w:lang w:val="ru-RU" w:eastAsia="en-US" w:bidi="ar-SA"/>
      </w:rPr>
    </w:lvl>
    <w:lvl w:ilvl="7" w:tplc="F1B8A3F8">
      <w:numFmt w:val="bullet"/>
      <w:lvlText w:val="•"/>
      <w:lvlJc w:val="left"/>
      <w:pPr>
        <w:ind w:left="9456" w:hanging="221"/>
      </w:pPr>
      <w:rPr>
        <w:rFonts w:hint="default"/>
        <w:lang w:val="ru-RU" w:eastAsia="en-US" w:bidi="ar-SA"/>
      </w:rPr>
    </w:lvl>
    <w:lvl w:ilvl="8" w:tplc="EAC04822">
      <w:numFmt w:val="bullet"/>
      <w:lvlText w:val="•"/>
      <w:lvlJc w:val="left"/>
      <w:pPr>
        <w:ind w:left="10790" w:hanging="221"/>
      </w:pPr>
      <w:rPr>
        <w:rFonts w:hint="default"/>
        <w:lang w:val="ru-RU" w:eastAsia="en-US" w:bidi="ar-SA"/>
      </w:rPr>
    </w:lvl>
  </w:abstractNum>
  <w:abstractNum w:abstractNumId="14">
    <w:nsid w:val="369531C7"/>
    <w:multiLevelType w:val="hybridMultilevel"/>
    <w:tmpl w:val="B0EE3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2764BC"/>
    <w:multiLevelType w:val="multilevel"/>
    <w:tmpl w:val="F042AD3A"/>
    <w:lvl w:ilvl="0">
      <w:start w:val="1"/>
      <w:numFmt w:val="decimal"/>
      <w:lvlText w:val="%1"/>
      <w:lvlJc w:val="left"/>
      <w:pPr>
        <w:ind w:left="1395" w:hanging="389"/>
      </w:pPr>
      <w:rPr>
        <w:rFonts w:hint="default"/>
        <w:lang w:val="ru-RU" w:eastAsia="en-US" w:bidi="ar-SA"/>
      </w:rPr>
    </w:lvl>
    <w:lvl w:ilvl="1">
      <w:start w:val="1"/>
      <w:numFmt w:val="decimal"/>
      <w:lvlText w:val="%1.%2."/>
      <w:lvlJc w:val="left"/>
      <w:pPr>
        <w:ind w:left="1395" w:hanging="389"/>
      </w:pPr>
      <w:rPr>
        <w:rFonts w:ascii="Times New Roman" w:eastAsia="Times New Roman" w:hAnsi="Times New Roman" w:cs="Times New Roman" w:hint="default"/>
        <w:b/>
        <w:bCs/>
        <w:w w:val="100"/>
        <w:sz w:val="22"/>
        <w:szCs w:val="22"/>
        <w:lang w:val="ru-RU" w:eastAsia="en-US" w:bidi="ar-SA"/>
      </w:rPr>
    </w:lvl>
    <w:lvl w:ilvl="2">
      <w:start w:val="1"/>
      <w:numFmt w:val="decimal"/>
      <w:lvlText w:val="%1.%2.%3."/>
      <w:lvlJc w:val="left"/>
      <w:pPr>
        <w:ind w:left="1737" w:hanging="720"/>
      </w:pPr>
      <w:rPr>
        <w:rFonts w:ascii="Times New Roman" w:eastAsia="Times New Roman" w:hAnsi="Times New Roman" w:cs="Times New Roman" w:hint="default"/>
        <w:spacing w:val="-5"/>
        <w:w w:val="100"/>
        <w:sz w:val="24"/>
        <w:szCs w:val="24"/>
        <w:lang w:val="ru-RU" w:eastAsia="en-US" w:bidi="ar-SA"/>
      </w:rPr>
    </w:lvl>
    <w:lvl w:ilvl="3">
      <w:numFmt w:val="bullet"/>
      <w:lvlText w:val="•"/>
      <w:lvlJc w:val="left"/>
      <w:pPr>
        <w:ind w:left="3595" w:hanging="720"/>
      </w:pPr>
      <w:rPr>
        <w:rFonts w:hint="default"/>
        <w:lang w:val="ru-RU" w:eastAsia="en-US" w:bidi="ar-SA"/>
      </w:rPr>
    </w:lvl>
    <w:lvl w:ilvl="4">
      <w:numFmt w:val="bullet"/>
      <w:lvlText w:val="•"/>
      <w:lvlJc w:val="left"/>
      <w:pPr>
        <w:ind w:left="4522" w:hanging="720"/>
      </w:pPr>
      <w:rPr>
        <w:rFonts w:hint="default"/>
        <w:lang w:val="ru-RU" w:eastAsia="en-US" w:bidi="ar-SA"/>
      </w:rPr>
    </w:lvl>
    <w:lvl w:ilvl="5">
      <w:numFmt w:val="bullet"/>
      <w:lvlText w:val="•"/>
      <w:lvlJc w:val="left"/>
      <w:pPr>
        <w:ind w:left="5450" w:hanging="720"/>
      </w:pPr>
      <w:rPr>
        <w:rFonts w:hint="default"/>
        <w:lang w:val="ru-RU" w:eastAsia="en-US" w:bidi="ar-SA"/>
      </w:rPr>
    </w:lvl>
    <w:lvl w:ilvl="6">
      <w:numFmt w:val="bullet"/>
      <w:lvlText w:val="•"/>
      <w:lvlJc w:val="left"/>
      <w:pPr>
        <w:ind w:left="6378" w:hanging="720"/>
      </w:pPr>
      <w:rPr>
        <w:rFonts w:hint="default"/>
        <w:lang w:val="ru-RU" w:eastAsia="en-US" w:bidi="ar-SA"/>
      </w:rPr>
    </w:lvl>
    <w:lvl w:ilvl="7">
      <w:numFmt w:val="bullet"/>
      <w:lvlText w:val="•"/>
      <w:lvlJc w:val="left"/>
      <w:pPr>
        <w:ind w:left="7305" w:hanging="720"/>
      </w:pPr>
      <w:rPr>
        <w:rFonts w:hint="default"/>
        <w:lang w:val="ru-RU" w:eastAsia="en-US" w:bidi="ar-SA"/>
      </w:rPr>
    </w:lvl>
    <w:lvl w:ilvl="8">
      <w:numFmt w:val="bullet"/>
      <w:lvlText w:val="•"/>
      <w:lvlJc w:val="left"/>
      <w:pPr>
        <w:ind w:left="8233" w:hanging="720"/>
      </w:pPr>
      <w:rPr>
        <w:rFonts w:hint="default"/>
        <w:lang w:val="ru-RU" w:eastAsia="en-US" w:bidi="ar-SA"/>
      </w:rPr>
    </w:lvl>
  </w:abstractNum>
  <w:abstractNum w:abstractNumId="16">
    <w:nsid w:val="3EED531A"/>
    <w:multiLevelType w:val="multilevel"/>
    <w:tmpl w:val="626AE764"/>
    <w:lvl w:ilvl="0">
      <w:start w:val="1"/>
      <w:numFmt w:val="decimal"/>
      <w:lvlText w:val="%1."/>
      <w:lvlJc w:val="left"/>
      <w:pPr>
        <w:ind w:left="720" w:hanging="360"/>
      </w:pPr>
    </w:lvl>
    <w:lvl w:ilvl="1">
      <w:start w:val="1"/>
      <w:numFmt w:val="decimal"/>
      <w:isLgl/>
      <w:lvlText w:val="%1.%2."/>
      <w:lvlJc w:val="left"/>
      <w:pPr>
        <w:ind w:left="862"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nsid w:val="4308544C"/>
    <w:multiLevelType w:val="hybridMultilevel"/>
    <w:tmpl w:val="56A2F060"/>
    <w:lvl w:ilvl="0" w:tplc="1F6CC048">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380EB9C6">
      <w:numFmt w:val="bullet"/>
      <w:lvlText w:val="•"/>
      <w:lvlJc w:val="left"/>
      <w:pPr>
        <w:ind w:left="660" w:hanging="130"/>
      </w:pPr>
      <w:rPr>
        <w:rFonts w:hint="default"/>
        <w:lang w:val="ru-RU" w:eastAsia="en-US" w:bidi="ar-SA"/>
      </w:rPr>
    </w:lvl>
    <w:lvl w:ilvl="2" w:tplc="5CA6DAEC">
      <w:numFmt w:val="bullet"/>
      <w:lvlText w:val="•"/>
      <w:lvlJc w:val="left"/>
      <w:pPr>
        <w:ind w:left="1200" w:hanging="130"/>
      </w:pPr>
      <w:rPr>
        <w:rFonts w:hint="default"/>
        <w:lang w:val="ru-RU" w:eastAsia="en-US" w:bidi="ar-SA"/>
      </w:rPr>
    </w:lvl>
    <w:lvl w:ilvl="3" w:tplc="1E3C6E14">
      <w:numFmt w:val="bullet"/>
      <w:lvlText w:val="•"/>
      <w:lvlJc w:val="left"/>
      <w:pPr>
        <w:ind w:left="1740" w:hanging="130"/>
      </w:pPr>
      <w:rPr>
        <w:rFonts w:hint="default"/>
        <w:lang w:val="ru-RU" w:eastAsia="en-US" w:bidi="ar-SA"/>
      </w:rPr>
    </w:lvl>
    <w:lvl w:ilvl="4" w:tplc="61A80340">
      <w:numFmt w:val="bullet"/>
      <w:lvlText w:val="•"/>
      <w:lvlJc w:val="left"/>
      <w:pPr>
        <w:ind w:left="2280" w:hanging="130"/>
      </w:pPr>
      <w:rPr>
        <w:rFonts w:hint="default"/>
        <w:lang w:val="ru-RU" w:eastAsia="en-US" w:bidi="ar-SA"/>
      </w:rPr>
    </w:lvl>
    <w:lvl w:ilvl="5" w:tplc="0FD47C18">
      <w:numFmt w:val="bullet"/>
      <w:lvlText w:val="•"/>
      <w:lvlJc w:val="left"/>
      <w:pPr>
        <w:ind w:left="2821" w:hanging="130"/>
      </w:pPr>
      <w:rPr>
        <w:rFonts w:hint="default"/>
        <w:lang w:val="ru-RU" w:eastAsia="en-US" w:bidi="ar-SA"/>
      </w:rPr>
    </w:lvl>
    <w:lvl w:ilvl="6" w:tplc="2842F73C">
      <w:numFmt w:val="bullet"/>
      <w:lvlText w:val="•"/>
      <w:lvlJc w:val="left"/>
      <w:pPr>
        <w:ind w:left="3361" w:hanging="130"/>
      </w:pPr>
      <w:rPr>
        <w:rFonts w:hint="default"/>
        <w:lang w:val="ru-RU" w:eastAsia="en-US" w:bidi="ar-SA"/>
      </w:rPr>
    </w:lvl>
    <w:lvl w:ilvl="7" w:tplc="6742CC86">
      <w:numFmt w:val="bullet"/>
      <w:lvlText w:val="•"/>
      <w:lvlJc w:val="left"/>
      <w:pPr>
        <w:ind w:left="3901" w:hanging="130"/>
      </w:pPr>
      <w:rPr>
        <w:rFonts w:hint="default"/>
        <w:lang w:val="ru-RU" w:eastAsia="en-US" w:bidi="ar-SA"/>
      </w:rPr>
    </w:lvl>
    <w:lvl w:ilvl="8" w:tplc="A5D8CFC0">
      <w:numFmt w:val="bullet"/>
      <w:lvlText w:val="•"/>
      <w:lvlJc w:val="left"/>
      <w:pPr>
        <w:ind w:left="4441" w:hanging="130"/>
      </w:pPr>
      <w:rPr>
        <w:rFonts w:hint="default"/>
        <w:lang w:val="ru-RU" w:eastAsia="en-US" w:bidi="ar-SA"/>
      </w:rPr>
    </w:lvl>
  </w:abstractNum>
  <w:abstractNum w:abstractNumId="18">
    <w:nsid w:val="45690F61"/>
    <w:multiLevelType w:val="hybridMultilevel"/>
    <w:tmpl w:val="5EDC70FE"/>
    <w:lvl w:ilvl="0" w:tplc="2C4EF838">
      <w:start w:val="1"/>
      <w:numFmt w:val="decimal"/>
      <w:lvlText w:val="%1."/>
      <w:lvlJc w:val="left"/>
      <w:pPr>
        <w:ind w:left="2330" w:hanging="8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DD223DB"/>
    <w:multiLevelType w:val="hybridMultilevel"/>
    <w:tmpl w:val="9A68F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FF11B7"/>
    <w:multiLevelType w:val="hybridMultilevel"/>
    <w:tmpl w:val="91086052"/>
    <w:lvl w:ilvl="0" w:tplc="862CEC06">
      <w:start w:val="2"/>
      <w:numFmt w:val="decimal"/>
      <w:lvlText w:val="%1."/>
      <w:lvlJc w:val="left"/>
      <w:pPr>
        <w:ind w:left="110" w:hanging="226"/>
      </w:pPr>
      <w:rPr>
        <w:rFonts w:ascii="Times New Roman" w:eastAsia="Times New Roman" w:hAnsi="Times New Roman" w:cs="Times New Roman" w:hint="default"/>
        <w:w w:val="100"/>
        <w:sz w:val="22"/>
        <w:szCs w:val="22"/>
        <w:lang w:val="ru-RU" w:eastAsia="en-US" w:bidi="ar-SA"/>
      </w:rPr>
    </w:lvl>
    <w:lvl w:ilvl="1" w:tplc="35B24FEA">
      <w:numFmt w:val="bullet"/>
      <w:lvlText w:val="•"/>
      <w:lvlJc w:val="left"/>
      <w:pPr>
        <w:ind w:left="1453" w:hanging="226"/>
      </w:pPr>
      <w:rPr>
        <w:rFonts w:hint="default"/>
        <w:lang w:val="ru-RU" w:eastAsia="en-US" w:bidi="ar-SA"/>
      </w:rPr>
    </w:lvl>
    <w:lvl w:ilvl="2" w:tplc="51DE244A">
      <w:numFmt w:val="bullet"/>
      <w:lvlText w:val="•"/>
      <w:lvlJc w:val="left"/>
      <w:pPr>
        <w:ind w:left="2787" w:hanging="226"/>
      </w:pPr>
      <w:rPr>
        <w:rFonts w:hint="default"/>
        <w:lang w:val="ru-RU" w:eastAsia="en-US" w:bidi="ar-SA"/>
      </w:rPr>
    </w:lvl>
    <w:lvl w:ilvl="3" w:tplc="88EA2068">
      <w:numFmt w:val="bullet"/>
      <w:lvlText w:val="•"/>
      <w:lvlJc w:val="left"/>
      <w:pPr>
        <w:ind w:left="4121" w:hanging="226"/>
      </w:pPr>
      <w:rPr>
        <w:rFonts w:hint="default"/>
        <w:lang w:val="ru-RU" w:eastAsia="en-US" w:bidi="ar-SA"/>
      </w:rPr>
    </w:lvl>
    <w:lvl w:ilvl="4" w:tplc="9BFCB3CA">
      <w:numFmt w:val="bullet"/>
      <w:lvlText w:val="•"/>
      <w:lvlJc w:val="left"/>
      <w:pPr>
        <w:ind w:left="5455" w:hanging="226"/>
      </w:pPr>
      <w:rPr>
        <w:rFonts w:hint="default"/>
        <w:lang w:val="ru-RU" w:eastAsia="en-US" w:bidi="ar-SA"/>
      </w:rPr>
    </w:lvl>
    <w:lvl w:ilvl="5" w:tplc="D8BE906C">
      <w:numFmt w:val="bullet"/>
      <w:lvlText w:val="•"/>
      <w:lvlJc w:val="left"/>
      <w:pPr>
        <w:ind w:left="6789" w:hanging="226"/>
      </w:pPr>
      <w:rPr>
        <w:rFonts w:hint="default"/>
        <w:lang w:val="ru-RU" w:eastAsia="en-US" w:bidi="ar-SA"/>
      </w:rPr>
    </w:lvl>
    <w:lvl w:ilvl="6" w:tplc="0DEEB8A6">
      <w:numFmt w:val="bullet"/>
      <w:lvlText w:val="•"/>
      <w:lvlJc w:val="left"/>
      <w:pPr>
        <w:ind w:left="8122" w:hanging="226"/>
      </w:pPr>
      <w:rPr>
        <w:rFonts w:hint="default"/>
        <w:lang w:val="ru-RU" w:eastAsia="en-US" w:bidi="ar-SA"/>
      </w:rPr>
    </w:lvl>
    <w:lvl w:ilvl="7" w:tplc="5804E474">
      <w:numFmt w:val="bullet"/>
      <w:lvlText w:val="•"/>
      <w:lvlJc w:val="left"/>
      <w:pPr>
        <w:ind w:left="9456" w:hanging="226"/>
      </w:pPr>
      <w:rPr>
        <w:rFonts w:hint="default"/>
        <w:lang w:val="ru-RU" w:eastAsia="en-US" w:bidi="ar-SA"/>
      </w:rPr>
    </w:lvl>
    <w:lvl w:ilvl="8" w:tplc="B5BC79EC">
      <w:numFmt w:val="bullet"/>
      <w:lvlText w:val="•"/>
      <w:lvlJc w:val="left"/>
      <w:pPr>
        <w:ind w:left="10790" w:hanging="226"/>
      </w:pPr>
      <w:rPr>
        <w:rFonts w:hint="default"/>
        <w:lang w:val="ru-RU" w:eastAsia="en-US" w:bidi="ar-SA"/>
      </w:rPr>
    </w:lvl>
  </w:abstractNum>
  <w:abstractNum w:abstractNumId="21">
    <w:nsid w:val="5B771D10"/>
    <w:multiLevelType w:val="hybridMultilevel"/>
    <w:tmpl w:val="7794EA0A"/>
    <w:lvl w:ilvl="0" w:tplc="0A942082">
      <w:start w:val="1"/>
      <w:numFmt w:val="decimal"/>
      <w:lvlText w:val="%1."/>
      <w:lvlJc w:val="left"/>
      <w:pPr>
        <w:ind w:left="150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D611609"/>
    <w:multiLevelType w:val="hybridMultilevel"/>
    <w:tmpl w:val="0FFEDD74"/>
    <w:lvl w:ilvl="0" w:tplc="592A1B32">
      <w:numFmt w:val="decimal"/>
      <w:lvlText w:val="•"/>
      <w:lvlJc w:val="left"/>
      <w:pPr>
        <w:ind w:left="720" w:hanging="360"/>
      </w:pPr>
    </w:lvl>
    <w:lvl w:ilvl="1" w:tplc="04190003">
      <w:numFmt w:val="decimal"/>
      <w:lvlText w:val="%2."/>
      <w:lvlJc w:val="left"/>
      <w:pPr>
        <w:tabs>
          <w:tab w:val="num" w:pos="1440"/>
        </w:tabs>
        <w:ind w:left="1440" w:hanging="360"/>
      </w:pPr>
    </w:lvl>
    <w:lvl w:ilvl="2" w:tplc="04190005">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7DB079C"/>
    <w:multiLevelType w:val="hybridMultilevel"/>
    <w:tmpl w:val="94C6F4FE"/>
    <w:lvl w:ilvl="0" w:tplc="71A66872">
      <w:start w:val="1"/>
      <w:numFmt w:val="decimal"/>
      <w:lvlText w:val="%1."/>
      <w:lvlJc w:val="left"/>
      <w:pPr>
        <w:ind w:left="445" w:hanging="227"/>
      </w:pPr>
      <w:rPr>
        <w:rFonts w:ascii="Times New Roman" w:eastAsia="Times New Roman" w:hAnsi="Times New Roman" w:cs="Times New Roman" w:hint="default"/>
        <w:w w:val="100"/>
        <w:sz w:val="22"/>
        <w:szCs w:val="22"/>
        <w:lang w:val="ru-RU" w:eastAsia="en-US" w:bidi="ar-SA"/>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4">
    <w:nsid w:val="69F53B2B"/>
    <w:multiLevelType w:val="hybridMultilevel"/>
    <w:tmpl w:val="C42C484C"/>
    <w:lvl w:ilvl="0" w:tplc="DF543D10">
      <w:start w:val="1"/>
      <w:numFmt w:val="decimal"/>
      <w:lvlText w:val="%1."/>
      <w:lvlJc w:val="left"/>
      <w:pPr>
        <w:ind w:left="336" w:hanging="227"/>
      </w:pPr>
      <w:rPr>
        <w:rFonts w:ascii="Times New Roman" w:eastAsia="Times New Roman" w:hAnsi="Times New Roman" w:cs="Times New Roman" w:hint="default"/>
        <w:w w:val="100"/>
        <w:sz w:val="22"/>
        <w:szCs w:val="22"/>
        <w:lang w:val="ru-RU" w:eastAsia="en-US" w:bidi="ar-SA"/>
      </w:rPr>
    </w:lvl>
    <w:lvl w:ilvl="1" w:tplc="01989444">
      <w:numFmt w:val="bullet"/>
      <w:lvlText w:val="•"/>
      <w:lvlJc w:val="left"/>
      <w:pPr>
        <w:ind w:left="1651" w:hanging="227"/>
      </w:pPr>
      <w:rPr>
        <w:rFonts w:hint="default"/>
        <w:lang w:val="ru-RU" w:eastAsia="en-US" w:bidi="ar-SA"/>
      </w:rPr>
    </w:lvl>
    <w:lvl w:ilvl="2" w:tplc="8488E2BC">
      <w:numFmt w:val="bullet"/>
      <w:lvlText w:val="•"/>
      <w:lvlJc w:val="left"/>
      <w:pPr>
        <w:ind w:left="2963" w:hanging="227"/>
      </w:pPr>
      <w:rPr>
        <w:rFonts w:hint="default"/>
        <w:lang w:val="ru-RU" w:eastAsia="en-US" w:bidi="ar-SA"/>
      </w:rPr>
    </w:lvl>
    <w:lvl w:ilvl="3" w:tplc="F08E04EC">
      <w:numFmt w:val="bullet"/>
      <w:lvlText w:val="•"/>
      <w:lvlJc w:val="left"/>
      <w:pPr>
        <w:ind w:left="4275" w:hanging="227"/>
      </w:pPr>
      <w:rPr>
        <w:rFonts w:hint="default"/>
        <w:lang w:val="ru-RU" w:eastAsia="en-US" w:bidi="ar-SA"/>
      </w:rPr>
    </w:lvl>
    <w:lvl w:ilvl="4" w:tplc="3236AD1E">
      <w:numFmt w:val="bullet"/>
      <w:lvlText w:val="•"/>
      <w:lvlJc w:val="left"/>
      <w:pPr>
        <w:ind w:left="5587" w:hanging="227"/>
      </w:pPr>
      <w:rPr>
        <w:rFonts w:hint="default"/>
        <w:lang w:val="ru-RU" w:eastAsia="en-US" w:bidi="ar-SA"/>
      </w:rPr>
    </w:lvl>
    <w:lvl w:ilvl="5" w:tplc="09BE1036">
      <w:numFmt w:val="bullet"/>
      <w:lvlText w:val="•"/>
      <w:lvlJc w:val="left"/>
      <w:pPr>
        <w:ind w:left="6899" w:hanging="227"/>
      </w:pPr>
      <w:rPr>
        <w:rFonts w:hint="default"/>
        <w:lang w:val="ru-RU" w:eastAsia="en-US" w:bidi="ar-SA"/>
      </w:rPr>
    </w:lvl>
    <w:lvl w:ilvl="6" w:tplc="35FA1D06">
      <w:numFmt w:val="bullet"/>
      <w:lvlText w:val="•"/>
      <w:lvlJc w:val="left"/>
      <w:pPr>
        <w:ind w:left="8210" w:hanging="227"/>
      </w:pPr>
      <w:rPr>
        <w:rFonts w:hint="default"/>
        <w:lang w:val="ru-RU" w:eastAsia="en-US" w:bidi="ar-SA"/>
      </w:rPr>
    </w:lvl>
    <w:lvl w:ilvl="7" w:tplc="C8C8266C">
      <w:numFmt w:val="bullet"/>
      <w:lvlText w:val="•"/>
      <w:lvlJc w:val="left"/>
      <w:pPr>
        <w:ind w:left="9522" w:hanging="227"/>
      </w:pPr>
      <w:rPr>
        <w:rFonts w:hint="default"/>
        <w:lang w:val="ru-RU" w:eastAsia="en-US" w:bidi="ar-SA"/>
      </w:rPr>
    </w:lvl>
    <w:lvl w:ilvl="8" w:tplc="6EA2D708">
      <w:numFmt w:val="bullet"/>
      <w:lvlText w:val="•"/>
      <w:lvlJc w:val="left"/>
      <w:pPr>
        <w:ind w:left="10834" w:hanging="227"/>
      </w:pPr>
      <w:rPr>
        <w:rFonts w:hint="default"/>
        <w:lang w:val="ru-RU" w:eastAsia="en-US" w:bidi="ar-SA"/>
      </w:rPr>
    </w:lvl>
  </w:abstractNum>
  <w:abstractNum w:abstractNumId="25">
    <w:nsid w:val="6F4C00B2"/>
    <w:multiLevelType w:val="hybridMultilevel"/>
    <w:tmpl w:val="D4F6A022"/>
    <w:lvl w:ilvl="0" w:tplc="5BEE347C">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6">
    <w:nsid w:val="72242B23"/>
    <w:multiLevelType w:val="hybridMultilevel"/>
    <w:tmpl w:val="4D32011C"/>
    <w:lvl w:ilvl="0" w:tplc="0D6063F0">
      <w:start w:val="1"/>
      <w:numFmt w:val="decimal"/>
      <w:lvlText w:val="%1."/>
      <w:lvlJc w:val="left"/>
      <w:pPr>
        <w:ind w:left="1610" w:hanging="8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97B2734"/>
    <w:multiLevelType w:val="hybridMultilevel"/>
    <w:tmpl w:val="0F64DC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num>
  <w:num w:numId="8">
    <w:abstractNumId w:val="7"/>
  </w:num>
  <w:num w:numId="9">
    <w:abstractNumId w:val="25"/>
  </w:num>
  <w:num w:numId="10">
    <w:abstractNumId w:val="22"/>
  </w:num>
  <w:num w:numId="11">
    <w:abstractNumId w:val="11"/>
  </w:num>
  <w:num w:numId="12">
    <w:abstractNumId w:val="14"/>
  </w:num>
  <w:num w:numId="13">
    <w:abstractNumId w:val="1"/>
  </w:num>
  <w:num w:numId="14">
    <w:abstractNumId w:val="2"/>
  </w:num>
  <w:num w:numId="15">
    <w:abstractNumId w:val="19"/>
  </w:num>
  <w:num w:numId="16">
    <w:abstractNumId w:val="0"/>
  </w:num>
  <w:num w:numId="17">
    <w:abstractNumId w:val="10"/>
  </w:num>
  <w:num w:numId="18">
    <w:abstractNumId w:val="26"/>
  </w:num>
  <w:num w:numId="19">
    <w:abstractNumId w:val="5"/>
  </w:num>
  <w:num w:numId="20">
    <w:abstractNumId w:val="18"/>
  </w:num>
  <w:num w:numId="21">
    <w:abstractNumId w:val="9"/>
  </w:num>
  <w:num w:numId="22">
    <w:abstractNumId w:val="20"/>
  </w:num>
  <w:num w:numId="23">
    <w:abstractNumId w:val="24"/>
  </w:num>
  <w:num w:numId="24">
    <w:abstractNumId w:val="13"/>
  </w:num>
  <w:num w:numId="25">
    <w:abstractNumId w:val="1"/>
    <w:lvlOverride w:ilvl="0">
      <w:startOverride w:val="5"/>
    </w:lvlOverride>
  </w:num>
  <w:num w:numId="26">
    <w:abstractNumId w:val="1"/>
  </w:num>
  <w:num w:numId="27">
    <w:abstractNumId w:val="1"/>
    <w:lvlOverride w:ilvl="0">
      <w:startOverride w:val="1"/>
    </w:lvlOverride>
  </w:num>
  <w:num w:numId="28">
    <w:abstractNumId w:val="1"/>
    <w:lvlOverride w:ilvl="0">
      <w:startOverride w:val="1"/>
    </w:lvlOverride>
  </w:num>
  <w:num w:numId="29">
    <w:abstractNumId w:val="1"/>
    <w:lvlOverride w:ilvl="0">
      <w:startOverride w:val="4"/>
    </w:lvlOverride>
  </w:num>
  <w:num w:numId="30">
    <w:abstractNumId w:val="3"/>
  </w:num>
  <w:num w:numId="31">
    <w:abstractNumId w:val="24"/>
    <w:lvlOverride w:ilvl="0">
      <w:startOverride w:val="1"/>
    </w:lvlOverride>
  </w:num>
  <w:num w:numId="32">
    <w:abstractNumId w:val="24"/>
    <w:lvlOverride w:ilvl="0">
      <w:startOverride w:val="1"/>
    </w:lvlOverride>
  </w:num>
  <w:num w:numId="33">
    <w:abstractNumId w:val="24"/>
    <w:lvlOverride w:ilvl="0">
      <w:startOverride w:val="4"/>
    </w:lvlOverride>
  </w:num>
  <w:num w:numId="34">
    <w:abstractNumId w:val="23"/>
  </w:num>
  <w:num w:numId="35">
    <w:abstractNumId w:val="12"/>
  </w:num>
  <w:num w:numId="36">
    <w:abstractNumId w:val="12"/>
    <w:lvlOverride w:ilvl="0">
      <w:startOverride w:val="1"/>
    </w:lvlOverride>
  </w:num>
  <w:num w:numId="37">
    <w:abstractNumId w:val="17"/>
  </w:num>
  <w:num w:numId="38">
    <w:abstractNumId w:val="6"/>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20264"/>
    <w:rsid w:val="000027EC"/>
    <w:rsid w:val="000077F2"/>
    <w:rsid w:val="00020264"/>
    <w:rsid w:val="00020C81"/>
    <w:rsid w:val="000413F7"/>
    <w:rsid w:val="00041558"/>
    <w:rsid w:val="00041E8A"/>
    <w:rsid w:val="00047363"/>
    <w:rsid w:val="00057EA3"/>
    <w:rsid w:val="00060BAA"/>
    <w:rsid w:val="000613B0"/>
    <w:rsid w:val="00072FD3"/>
    <w:rsid w:val="0008633A"/>
    <w:rsid w:val="0009403B"/>
    <w:rsid w:val="00095694"/>
    <w:rsid w:val="000B1BF1"/>
    <w:rsid w:val="000B7DD5"/>
    <w:rsid w:val="000C4C44"/>
    <w:rsid w:val="000D0104"/>
    <w:rsid w:val="000E6F4C"/>
    <w:rsid w:val="000F0148"/>
    <w:rsid w:val="000F1414"/>
    <w:rsid w:val="00106F4E"/>
    <w:rsid w:val="0011212B"/>
    <w:rsid w:val="00121896"/>
    <w:rsid w:val="001251D1"/>
    <w:rsid w:val="001523F5"/>
    <w:rsid w:val="00167C90"/>
    <w:rsid w:val="00176EA5"/>
    <w:rsid w:val="00182F53"/>
    <w:rsid w:val="00184FA4"/>
    <w:rsid w:val="00191EFC"/>
    <w:rsid w:val="00192EF9"/>
    <w:rsid w:val="001966E1"/>
    <w:rsid w:val="00197A22"/>
    <w:rsid w:val="001A373A"/>
    <w:rsid w:val="001B7DEF"/>
    <w:rsid w:val="001C1BC5"/>
    <w:rsid w:val="001C37A0"/>
    <w:rsid w:val="001C7340"/>
    <w:rsid w:val="001D0976"/>
    <w:rsid w:val="001D0B22"/>
    <w:rsid w:val="001D6CA8"/>
    <w:rsid w:val="001E302C"/>
    <w:rsid w:val="001E3F18"/>
    <w:rsid w:val="001E6B51"/>
    <w:rsid w:val="001F4F8F"/>
    <w:rsid w:val="0020085F"/>
    <w:rsid w:val="00206B35"/>
    <w:rsid w:val="00214B89"/>
    <w:rsid w:val="0021565E"/>
    <w:rsid w:val="00227A19"/>
    <w:rsid w:val="002426D2"/>
    <w:rsid w:val="002460B5"/>
    <w:rsid w:val="00254B3F"/>
    <w:rsid w:val="00255BB9"/>
    <w:rsid w:val="002645C1"/>
    <w:rsid w:val="00267B6D"/>
    <w:rsid w:val="0027488A"/>
    <w:rsid w:val="002775C1"/>
    <w:rsid w:val="00290A8B"/>
    <w:rsid w:val="00297625"/>
    <w:rsid w:val="002A1B2D"/>
    <w:rsid w:val="002A5EB4"/>
    <w:rsid w:val="002A6BC1"/>
    <w:rsid w:val="002B1D92"/>
    <w:rsid w:val="002B7DE4"/>
    <w:rsid w:val="002C263F"/>
    <w:rsid w:val="002C2E71"/>
    <w:rsid w:val="002C47B4"/>
    <w:rsid w:val="002C54F4"/>
    <w:rsid w:val="002C6648"/>
    <w:rsid w:val="002E2A95"/>
    <w:rsid w:val="00303BA4"/>
    <w:rsid w:val="00315A9C"/>
    <w:rsid w:val="003261F2"/>
    <w:rsid w:val="00331003"/>
    <w:rsid w:val="00336FD9"/>
    <w:rsid w:val="00337B2F"/>
    <w:rsid w:val="00350BC7"/>
    <w:rsid w:val="00351C82"/>
    <w:rsid w:val="00354C85"/>
    <w:rsid w:val="003565D5"/>
    <w:rsid w:val="003650A2"/>
    <w:rsid w:val="00367FAF"/>
    <w:rsid w:val="00374313"/>
    <w:rsid w:val="003911F4"/>
    <w:rsid w:val="003A3DFA"/>
    <w:rsid w:val="003B14BC"/>
    <w:rsid w:val="003C3E72"/>
    <w:rsid w:val="003C5125"/>
    <w:rsid w:val="003C7B00"/>
    <w:rsid w:val="003D1DD2"/>
    <w:rsid w:val="003D230D"/>
    <w:rsid w:val="003D71A3"/>
    <w:rsid w:val="003E1179"/>
    <w:rsid w:val="003E2BE0"/>
    <w:rsid w:val="003E5477"/>
    <w:rsid w:val="003F6CE2"/>
    <w:rsid w:val="00406FEF"/>
    <w:rsid w:val="004074FF"/>
    <w:rsid w:val="00413D38"/>
    <w:rsid w:val="00413F9E"/>
    <w:rsid w:val="00421A9E"/>
    <w:rsid w:val="00443E8E"/>
    <w:rsid w:val="00453F52"/>
    <w:rsid w:val="00454C9E"/>
    <w:rsid w:val="00456865"/>
    <w:rsid w:val="00464248"/>
    <w:rsid w:val="0047712E"/>
    <w:rsid w:val="00484057"/>
    <w:rsid w:val="004856B9"/>
    <w:rsid w:val="00490FF5"/>
    <w:rsid w:val="004963CE"/>
    <w:rsid w:val="004A3371"/>
    <w:rsid w:val="004A623E"/>
    <w:rsid w:val="004B08A7"/>
    <w:rsid w:val="004B2301"/>
    <w:rsid w:val="004D228A"/>
    <w:rsid w:val="004D2737"/>
    <w:rsid w:val="004E128D"/>
    <w:rsid w:val="00500ED3"/>
    <w:rsid w:val="00500F52"/>
    <w:rsid w:val="005079B7"/>
    <w:rsid w:val="0051231A"/>
    <w:rsid w:val="00513B0F"/>
    <w:rsid w:val="00516AAE"/>
    <w:rsid w:val="00523215"/>
    <w:rsid w:val="00533272"/>
    <w:rsid w:val="005415DA"/>
    <w:rsid w:val="0055665B"/>
    <w:rsid w:val="00564786"/>
    <w:rsid w:val="00573BAA"/>
    <w:rsid w:val="00585476"/>
    <w:rsid w:val="005937A0"/>
    <w:rsid w:val="005E6906"/>
    <w:rsid w:val="005F2420"/>
    <w:rsid w:val="005F4015"/>
    <w:rsid w:val="005F7A33"/>
    <w:rsid w:val="0061744F"/>
    <w:rsid w:val="0061755D"/>
    <w:rsid w:val="006321EF"/>
    <w:rsid w:val="00634796"/>
    <w:rsid w:val="00650174"/>
    <w:rsid w:val="00656404"/>
    <w:rsid w:val="00665BBF"/>
    <w:rsid w:val="006744FA"/>
    <w:rsid w:val="0068039B"/>
    <w:rsid w:val="006A45D8"/>
    <w:rsid w:val="006A6928"/>
    <w:rsid w:val="006A7B2F"/>
    <w:rsid w:val="006D293A"/>
    <w:rsid w:val="006D6E3A"/>
    <w:rsid w:val="006E0C91"/>
    <w:rsid w:val="006E1C3E"/>
    <w:rsid w:val="006F35A8"/>
    <w:rsid w:val="006F36E7"/>
    <w:rsid w:val="00706CE6"/>
    <w:rsid w:val="007165FC"/>
    <w:rsid w:val="007167BE"/>
    <w:rsid w:val="00725952"/>
    <w:rsid w:val="00742157"/>
    <w:rsid w:val="00751CA7"/>
    <w:rsid w:val="0076042E"/>
    <w:rsid w:val="00762290"/>
    <w:rsid w:val="007908AD"/>
    <w:rsid w:val="00790BAE"/>
    <w:rsid w:val="007A0894"/>
    <w:rsid w:val="007D15A4"/>
    <w:rsid w:val="007E2378"/>
    <w:rsid w:val="007E59D3"/>
    <w:rsid w:val="007E75C0"/>
    <w:rsid w:val="007F578C"/>
    <w:rsid w:val="008022BB"/>
    <w:rsid w:val="0080711E"/>
    <w:rsid w:val="0082592D"/>
    <w:rsid w:val="00842300"/>
    <w:rsid w:val="008440DF"/>
    <w:rsid w:val="00857EB8"/>
    <w:rsid w:val="008611C5"/>
    <w:rsid w:val="00861BEC"/>
    <w:rsid w:val="00871FC0"/>
    <w:rsid w:val="00873E85"/>
    <w:rsid w:val="00881527"/>
    <w:rsid w:val="00884EC3"/>
    <w:rsid w:val="00886A05"/>
    <w:rsid w:val="008965B5"/>
    <w:rsid w:val="008973CD"/>
    <w:rsid w:val="008A200D"/>
    <w:rsid w:val="008A66F5"/>
    <w:rsid w:val="008B23D1"/>
    <w:rsid w:val="008B7DFA"/>
    <w:rsid w:val="008C5747"/>
    <w:rsid w:val="008D57F1"/>
    <w:rsid w:val="008E1E77"/>
    <w:rsid w:val="008F22E2"/>
    <w:rsid w:val="008F7FB3"/>
    <w:rsid w:val="009065EF"/>
    <w:rsid w:val="00923384"/>
    <w:rsid w:val="0093164A"/>
    <w:rsid w:val="00937214"/>
    <w:rsid w:val="00951684"/>
    <w:rsid w:val="00954CF1"/>
    <w:rsid w:val="00955989"/>
    <w:rsid w:val="00957EAD"/>
    <w:rsid w:val="00960E6E"/>
    <w:rsid w:val="009611F5"/>
    <w:rsid w:val="0096245F"/>
    <w:rsid w:val="00962897"/>
    <w:rsid w:val="00965727"/>
    <w:rsid w:val="00996442"/>
    <w:rsid w:val="009B3BA5"/>
    <w:rsid w:val="009C306E"/>
    <w:rsid w:val="009D4D5C"/>
    <w:rsid w:val="00A07836"/>
    <w:rsid w:val="00A07BF7"/>
    <w:rsid w:val="00A176CF"/>
    <w:rsid w:val="00A229B4"/>
    <w:rsid w:val="00A256C6"/>
    <w:rsid w:val="00A270D0"/>
    <w:rsid w:val="00A2712D"/>
    <w:rsid w:val="00A45DA6"/>
    <w:rsid w:val="00A532D7"/>
    <w:rsid w:val="00A54A41"/>
    <w:rsid w:val="00A63AD1"/>
    <w:rsid w:val="00A63EF0"/>
    <w:rsid w:val="00A70C87"/>
    <w:rsid w:val="00A7740E"/>
    <w:rsid w:val="00A82C7E"/>
    <w:rsid w:val="00A847AA"/>
    <w:rsid w:val="00A85CC1"/>
    <w:rsid w:val="00A9360B"/>
    <w:rsid w:val="00A93CB9"/>
    <w:rsid w:val="00A94DCE"/>
    <w:rsid w:val="00AA2352"/>
    <w:rsid w:val="00AB17F1"/>
    <w:rsid w:val="00AB2F71"/>
    <w:rsid w:val="00AC1F49"/>
    <w:rsid w:val="00AD372F"/>
    <w:rsid w:val="00AE0C8F"/>
    <w:rsid w:val="00AE1F10"/>
    <w:rsid w:val="00AE338C"/>
    <w:rsid w:val="00B0593E"/>
    <w:rsid w:val="00B06E05"/>
    <w:rsid w:val="00B1041E"/>
    <w:rsid w:val="00B1709F"/>
    <w:rsid w:val="00B206A0"/>
    <w:rsid w:val="00B2268B"/>
    <w:rsid w:val="00B27A5D"/>
    <w:rsid w:val="00B3751E"/>
    <w:rsid w:val="00B4517A"/>
    <w:rsid w:val="00B468FD"/>
    <w:rsid w:val="00B85FE3"/>
    <w:rsid w:val="00B90AE8"/>
    <w:rsid w:val="00BA26A0"/>
    <w:rsid w:val="00BB3C9F"/>
    <w:rsid w:val="00BB4885"/>
    <w:rsid w:val="00BB6F69"/>
    <w:rsid w:val="00BE0F41"/>
    <w:rsid w:val="00BE537D"/>
    <w:rsid w:val="00BF6772"/>
    <w:rsid w:val="00C00495"/>
    <w:rsid w:val="00C1231F"/>
    <w:rsid w:val="00C264FB"/>
    <w:rsid w:val="00C30FA3"/>
    <w:rsid w:val="00C63B10"/>
    <w:rsid w:val="00C72624"/>
    <w:rsid w:val="00CB5D78"/>
    <w:rsid w:val="00CB7BB3"/>
    <w:rsid w:val="00CC0332"/>
    <w:rsid w:val="00CC03ED"/>
    <w:rsid w:val="00CC733E"/>
    <w:rsid w:val="00CD1D82"/>
    <w:rsid w:val="00CD6085"/>
    <w:rsid w:val="00CF2CF4"/>
    <w:rsid w:val="00CF467B"/>
    <w:rsid w:val="00D11B45"/>
    <w:rsid w:val="00D165A0"/>
    <w:rsid w:val="00D173E2"/>
    <w:rsid w:val="00D23BE0"/>
    <w:rsid w:val="00D25BAE"/>
    <w:rsid w:val="00D26A6A"/>
    <w:rsid w:val="00D308BC"/>
    <w:rsid w:val="00D3375A"/>
    <w:rsid w:val="00D43909"/>
    <w:rsid w:val="00D45466"/>
    <w:rsid w:val="00D45787"/>
    <w:rsid w:val="00D552CF"/>
    <w:rsid w:val="00D7270D"/>
    <w:rsid w:val="00D84A98"/>
    <w:rsid w:val="00D871BE"/>
    <w:rsid w:val="00D90354"/>
    <w:rsid w:val="00D96673"/>
    <w:rsid w:val="00DA110D"/>
    <w:rsid w:val="00DA1B2C"/>
    <w:rsid w:val="00DA211F"/>
    <w:rsid w:val="00DA58E8"/>
    <w:rsid w:val="00DA67DE"/>
    <w:rsid w:val="00DA69B0"/>
    <w:rsid w:val="00DB0181"/>
    <w:rsid w:val="00DB4C3A"/>
    <w:rsid w:val="00DB66F7"/>
    <w:rsid w:val="00DB6CEF"/>
    <w:rsid w:val="00DD029A"/>
    <w:rsid w:val="00DD0AA3"/>
    <w:rsid w:val="00DD37C0"/>
    <w:rsid w:val="00DD5FCC"/>
    <w:rsid w:val="00DE00B9"/>
    <w:rsid w:val="00DE6E65"/>
    <w:rsid w:val="00DF2C66"/>
    <w:rsid w:val="00DF488A"/>
    <w:rsid w:val="00E01703"/>
    <w:rsid w:val="00E16AA4"/>
    <w:rsid w:val="00E17268"/>
    <w:rsid w:val="00E22EA8"/>
    <w:rsid w:val="00E353BF"/>
    <w:rsid w:val="00E41B87"/>
    <w:rsid w:val="00E4627E"/>
    <w:rsid w:val="00E605E1"/>
    <w:rsid w:val="00E6303C"/>
    <w:rsid w:val="00E639B0"/>
    <w:rsid w:val="00E65DCE"/>
    <w:rsid w:val="00E72AF6"/>
    <w:rsid w:val="00E735E0"/>
    <w:rsid w:val="00E80408"/>
    <w:rsid w:val="00E825BD"/>
    <w:rsid w:val="00E85DBA"/>
    <w:rsid w:val="00E90C6A"/>
    <w:rsid w:val="00EA3195"/>
    <w:rsid w:val="00ED4CB7"/>
    <w:rsid w:val="00EF10AA"/>
    <w:rsid w:val="00F03DE9"/>
    <w:rsid w:val="00F25417"/>
    <w:rsid w:val="00F322DC"/>
    <w:rsid w:val="00F3242E"/>
    <w:rsid w:val="00F36562"/>
    <w:rsid w:val="00F40E6D"/>
    <w:rsid w:val="00F44B42"/>
    <w:rsid w:val="00F4558D"/>
    <w:rsid w:val="00F7053B"/>
    <w:rsid w:val="00F8367C"/>
    <w:rsid w:val="00F94D53"/>
    <w:rsid w:val="00F96E6D"/>
    <w:rsid w:val="00FA5094"/>
    <w:rsid w:val="00FB350C"/>
    <w:rsid w:val="00FB7EFF"/>
    <w:rsid w:val="00FC54B6"/>
    <w:rsid w:val="00FD3565"/>
    <w:rsid w:val="00FD6197"/>
    <w:rsid w:val="00FE2FF0"/>
    <w:rsid w:val="00FF1AFD"/>
    <w:rsid w:val="00FF6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ru-RU" w:eastAsia="en-US" w:bidi="ar-SA"/>
      </w:rPr>
    </w:rPrDefault>
    <w:pPrDefault>
      <w:pPr>
        <w:ind w:left="357"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D78"/>
    <w:pPr>
      <w:ind w:left="0" w:firstLine="0"/>
    </w:pPr>
    <w:rPr>
      <w:rFonts w:eastAsia="Times New Roman" w:cs="Times New Roman"/>
      <w:sz w:val="24"/>
      <w:szCs w:val="24"/>
      <w:lang w:eastAsia="ru-RU"/>
    </w:rPr>
  </w:style>
  <w:style w:type="paragraph" w:styleId="1">
    <w:name w:val="heading 1"/>
    <w:basedOn w:val="a"/>
    <w:next w:val="a"/>
    <w:link w:val="10"/>
    <w:autoRedefine/>
    <w:qFormat/>
    <w:rsid w:val="000F0148"/>
    <w:pPr>
      <w:keepNext/>
      <w:keepLines/>
      <w:numPr>
        <w:numId w:val="35"/>
      </w:numPr>
      <w:jc w:val="both"/>
      <w:outlineLvl w:val="0"/>
    </w:pPr>
    <w:rPr>
      <w:rFonts w:eastAsiaTheme="majorEastAsia" w:cstheme="majorBidi"/>
      <w:b/>
      <w:bCs/>
      <w:color w:val="000000" w:themeColor="text1"/>
      <w:szCs w:val="28"/>
    </w:rPr>
  </w:style>
  <w:style w:type="paragraph" w:styleId="2">
    <w:name w:val="heading 2"/>
    <w:basedOn w:val="a"/>
    <w:next w:val="a"/>
    <w:link w:val="20"/>
    <w:autoRedefine/>
    <w:uiPriority w:val="9"/>
    <w:unhideWhenUsed/>
    <w:qFormat/>
    <w:rsid w:val="001966E1"/>
    <w:pPr>
      <w:keepNext/>
      <w:keepLines/>
      <w:outlineLvl w:val="1"/>
    </w:pPr>
    <w:rPr>
      <w:rFonts w:eastAsiaTheme="majorEastAsia" w:cstheme="majorBidi"/>
      <w:b/>
      <w:bCs/>
      <w:color w:val="000000" w:themeColor="text1"/>
      <w:szCs w:val="26"/>
    </w:rPr>
  </w:style>
  <w:style w:type="paragraph" w:styleId="3">
    <w:name w:val="heading 3"/>
    <w:basedOn w:val="a"/>
    <w:next w:val="a"/>
    <w:link w:val="30"/>
    <w:uiPriority w:val="9"/>
    <w:semiHidden/>
    <w:unhideWhenUsed/>
    <w:qFormat/>
    <w:rsid w:val="009065E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0148"/>
    <w:rPr>
      <w:rFonts w:eastAsiaTheme="majorEastAsia" w:cstheme="majorBidi"/>
      <w:b/>
      <w:bCs/>
      <w:color w:val="000000" w:themeColor="text1"/>
      <w:sz w:val="24"/>
      <w:szCs w:val="28"/>
      <w:lang w:eastAsia="ru-RU"/>
    </w:rPr>
  </w:style>
  <w:style w:type="character" w:customStyle="1" w:styleId="20">
    <w:name w:val="Заголовок 2 Знак"/>
    <w:basedOn w:val="a0"/>
    <w:link w:val="2"/>
    <w:uiPriority w:val="9"/>
    <w:rsid w:val="001966E1"/>
    <w:rPr>
      <w:rFonts w:eastAsiaTheme="majorEastAsia" w:cstheme="majorBidi"/>
      <w:b/>
      <w:bCs/>
      <w:color w:val="000000" w:themeColor="text1"/>
      <w:sz w:val="24"/>
      <w:szCs w:val="26"/>
    </w:rPr>
  </w:style>
  <w:style w:type="character" w:customStyle="1" w:styleId="30">
    <w:name w:val="Заголовок 3 Знак"/>
    <w:basedOn w:val="a0"/>
    <w:link w:val="3"/>
    <w:uiPriority w:val="9"/>
    <w:semiHidden/>
    <w:rsid w:val="009065EF"/>
    <w:rPr>
      <w:rFonts w:asciiTheme="majorHAnsi" w:eastAsiaTheme="majorEastAsia" w:hAnsiTheme="majorHAnsi" w:cstheme="majorBidi"/>
      <w:b/>
      <w:bCs/>
      <w:color w:val="4F81BD" w:themeColor="accent1"/>
      <w:sz w:val="24"/>
      <w:szCs w:val="24"/>
      <w:lang w:eastAsia="ru-RU"/>
    </w:rPr>
  </w:style>
  <w:style w:type="paragraph" w:styleId="a3">
    <w:name w:val="caption"/>
    <w:basedOn w:val="a"/>
    <w:semiHidden/>
    <w:unhideWhenUsed/>
    <w:qFormat/>
    <w:rsid w:val="009065EF"/>
    <w:pPr>
      <w:jc w:val="center"/>
    </w:pPr>
    <w:rPr>
      <w:szCs w:val="20"/>
    </w:rPr>
  </w:style>
  <w:style w:type="paragraph" w:styleId="a4">
    <w:name w:val="List Paragraph"/>
    <w:basedOn w:val="a"/>
    <w:uiPriority w:val="34"/>
    <w:qFormat/>
    <w:rsid w:val="009065EF"/>
    <w:pPr>
      <w:spacing w:after="200" w:line="276" w:lineRule="auto"/>
      <w:ind w:left="720"/>
      <w:contextualSpacing/>
    </w:pPr>
    <w:rPr>
      <w:rFonts w:ascii="Calibri" w:eastAsia="Calibri" w:hAnsi="Calibri"/>
      <w:sz w:val="22"/>
      <w:szCs w:val="22"/>
      <w:lang w:eastAsia="en-US"/>
    </w:rPr>
  </w:style>
  <w:style w:type="paragraph" w:customStyle="1" w:styleId="21">
    <w:name w:val="Основной текст с отступом 21"/>
    <w:basedOn w:val="a"/>
    <w:rsid w:val="009065EF"/>
    <w:pPr>
      <w:widowControl w:val="0"/>
      <w:ind w:firstLine="567"/>
      <w:jc w:val="both"/>
    </w:pPr>
    <w:rPr>
      <w:sz w:val="28"/>
      <w:szCs w:val="20"/>
    </w:rPr>
  </w:style>
  <w:style w:type="paragraph" w:customStyle="1" w:styleId="ConsPlusNormal">
    <w:name w:val="ConsPlusNormal"/>
    <w:rsid w:val="009065EF"/>
    <w:pPr>
      <w:widowControl w:val="0"/>
      <w:autoSpaceDE w:val="0"/>
      <w:autoSpaceDN w:val="0"/>
      <w:adjustRightInd w:val="0"/>
      <w:ind w:left="0" w:firstLine="0"/>
    </w:pPr>
    <w:rPr>
      <w:rFonts w:ascii="Arial" w:eastAsiaTheme="minorEastAsia" w:hAnsi="Arial" w:cs="Arial"/>
      <w:sz w:val="20"/>
      <w:szCs w:val="20"/>
      <w:lang w:eastAsia="ru-RU"/>
    </w:rPr>
  </w:style>
  <w:style w:type="character" w:styleId="a5">
    <w:name w:val="Emphasis"/>
    <w:basedOn w:val="a0"/>
    <w:qFormat/>
    <w:rsid w:val="009065EF"/>
    <w:rPr>
      <w:i/>
      <w:iCs/>
    </w:rPr>
  </w:style>
  <w:style w:type="paragraph" w:styleId="11">
    <w:name w:val="toc 1"/>
    <w:basedOn w:val="a"/>
    <w:next w:val="a"/>
    <w:autoRedefine/>
    <w:uiPriority w:val="39"/>
    <w:unhideWhenUsed/>
    <w:rsid w:val="00500F52"/>
    <w:pPr>
      <w:spacing w:after="100"/>
    </w:pPr>
  </w:style>
  <w:style w:type="character" w:styleId="a6">
    <w:name w:val="Hyperlink"/>
    <w:basedOn w:val="a0"/>
    <w:uiPriority w:val="99"/>
    <w:unhideWhenUsed/>
    <w:rsid w:val="00500F52"/>
    <w:rPr>
      <w:color w:val="0000FF" w:themeColor="hyperlink"/>
      <w:u w:val="single"/>
    </w:rPr>
  </w:style>
  <w:style w:type="paragraph" w:styleId="a7">
    <w:name w:val="header"/>
    <w:basedOn w:val="a"/>
    <w:link w:val="a8"/>
    <w:uiPriority w:val="99"/>
    <w:unhideWhenUsed/>
    <w:rsid w:val="00E353BF"/>
    <w:pPr>
      <w:tabs>
        <w:tab w:val="center" w:pos="4677"/>
        <w:tab w:val="right" w:pos="9355"/>
      </w:tabs>
    </w:pPr>
  </w:style>
  <w:style w:type="character" w:customStyle="1" w:styleId="a8">
    <w:name w:val="Верхний колонтитул Знак"/>
    <w:basedOn w:val="a0"/>
    <w:link w:val="a7"/>
    <w:uiPriority w:val="99"/>
    <w:rsid w:val="00E353BF"/>
    <w:rPr>
      <w:rFonts w:eastAsia="Times New Roman" w:cs="Times New Roman"/>
      <w:sz w:val="24"/>
      <w:szCs w:val="24"/>
      <w:lang w:eastAsia="ru-RU"/>
    </w:rPr>
  </w:style>
  <w:style w:type="paragraph" w:styleId="a9">
    <w:name w:val="footer"/>
    <w:basedOn w:val="a"/>
    <w:link w:val="aa"/>
    <w:uiPriority w:val="99"/>
    <w:unhideWhenUsed/>
    <w:rsid w:val="00E353BF"/>
    <w:pPr>
      <w:tabs>
        <w:tab w:val="center" w:pos="4677"/>
        <w:tab w:val="right" w:pos="9355"/>
      </w:tabs>
    </w:pPr>
  </w:style>
  <w:style w:type="character" w:customStyle="1" w:styleId="aa">
    <w:name w:val="Нижний колонтитул Знак"/>
    <w:basedOn w:val="a0"/>
    <w:link w:val="a9"/>
    <w:uiPriority w:val="99"/>
    <w:rsid w:val="00E353BF"/>
    <w:rPr>
      <w:rFonts w:eastAsia="Times New Roman" w:cs="Times New Roman"/>
      <w:sz w:val="24"/>
      <w:szCs w:val="24"/>
      <w:lang w:eastAsia="ru-RU"/>
    </w:rPr>
  </w:style>
  <w:style w:type="table" w:styleId="ab">
    <w:name w:val="Table Grid"/>
    <w:basedOn w:val="a1"/>
    <w:uiPriority w:val="59"/>
    <w:rsid w:val="00B468FD"/>
    <w:pPr>
      <w:ind w:left="0" w:firstLin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041558"/>
    <w:rPr>
      <w:rFonts w:ascii="Tahoma" w:hAnsi="Tahoma" w:cs="Tahoma"/>
      <w:sz w:val="16"/>
      <w:szCs w:val="16"/>
    </w:rPr>
  </w:style>
  <w:style w:type="character" w:customStyle="1" w:styleId="ad">
    <w:name w:val="Текст выноски Знак"/>
    <w:basedOn w:val="a0"/>
    <w:link w:val="ac"/>
    <w:uiPriority w:val="99"/>
    <w:semiHidden/>
    <w:rsid w:val="00041558"/>
    <w:rPr>
      <w:rFonts w:ascii="Tahoma" w:eastAsia="Times New Roman" w:hAnsi="Tahoma" w:cs="Tahoma"/>
      <w:sz w:val="16"/>
      <w:szCs w:val="16"/>
      <w:lang w:eastAsia="ru-RU"/>
    </w:rPr>
  </w:style>
  <w:style w:type="paragraph" w:styleId="ae">
    <w:name w:val="footnote text"/>
    <w:basedOn w:val="a"/>
    <w:link w:val="af"/>
    <w:uiPriority w:val="99"/>
    <w:semiHidden/>
    <w:unhideWhenUsed/>
    <w:rsid w:val="00DB6CEF"/>
    <w:rPr>
      <w:sz w:val="20"/>
      <w:szCs w:val="20"/>
    </w:rPr>
  </w:style>
  <w:style w:type="character" w:customStyle="1" w:styleId="af">
    <w:name w:val="Текст сноски Знак"/>
    <w:basedOn w:val="a0"/>
    <w:link w:val="ae"/>
    <w:uiPriority w:val="99"/>
    <w:semiHidden/>
    <w:rsid w:val="00DB6CEF"/>
    <w:rPr>
      <w:rFonts w:eastAsia="Times New Roman" w:cs="Times New Roman"/>
      <w:sz w:val="20"/>
      <w:szCs w:val="20"/>
      <w:lang w:eastAsia="ru-RU"/>
    </w:rPr>
  </w:style>
  <w:style w:type="character" w:styleId="af0">
    <w:name w:val="footnote reference"/>
    <w:aliases w:val="Знак сноски-FN,Ciae niinee-FN,AЗнак сноски зел"/>
    <w:uiPriority w:val="99"/>
    <w:rsid w:val="00DB6CEF"/>
    <w:rPr>
      <w:rFonts w:cs="Times New Roman"/>
      <w:vertAlign w:val="superscript"/>
    </w:rPr>
  </w:style>
  <w:style w:type="paragraph" w:customStyle="1" w:styleId="Default">
    <w:name w:val="Default"/>
    <w:rsid w:val="0096245F"/>
    <w:pPr>
      <w:autoSpaceDE w:val="0"/>
      <w:autoSpaceDN w:val="0"/>
      <w:adjustRightInd w:val="0"/>
      <w:ind w:left="0" w:firstLine="0"/>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ormacs.ru/Doclist/doc/TJF.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bot.bmstu.ru/files/GOST/gost-eskd.html" TargetMode="External"/><Relationship Id="rId17" Type="http://schemas.openxmlformats.org/officeDocument/2006/relationships/hyperlink" Target="http://www.i-mash.ru/sm/sistemy-dokumentacii/edinaja-sistema-tekhnologicheskojj-dokumentacii" TargetMode="External"/><Relationship Id="rId2" Type="http://schemas.openxmlformats.org/officeDocument/2006/relationships/numbering" Target="numbering.xml"/><Relationship Id="rId16" Type="http://schemas.openxmlformats.org/officeDocument/2006/relationships/hyperlink" Target="http://hoster.bmstu.ru/~spir/TD.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avtoservice.ru/" TargetMode="External"/><Relationship Id="rId5" Type="http://schemas.openxmlformats.org/officeDocument/2006/relationships/settings" Target="settings.xml"/><Relationship Id="rId15" Type="http://schemas.openxmlformats.org/officeDocument/2006/relationships/hyperlink" Target="http://www.consultant.ru/"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ic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E79EC-50D6-42D8-9270-025C3F62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28</Pages>
  <Words>8523</Words>
  <Characters>48586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Ляна</cp:lastModifiedBy>
  <cp:revision>309</cp:revision>
  <cp:lastPrinted>2022-09-20T20:21:00Z</cp:lastPrinted>
  <dcterms:created xsi:type="dcterms:W3CDTF">2022-09-12T16:01:00Z</dcterms:created>
  <dcterms:modified xsi:type="dcterms:W3CDTF">2023-03-14T11:31:00Z</dcterms:modified>
</cp:coreProperties>
</file>